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221" w:rsidRPr="00747391" w:rsidRDefault="00F14066" w:rsidP="00C74221">
      <w:pPr>
        <w:autoSpaceDE w:val="0"/>
        <w:autoSpaceDN w:val="0"/>
        <w:adjustRightInd w:val="0"/>
        <w:spacing w:after="0" w:line="240" w:lineRule="auto"/>
        <w:ind w:left="5664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>Eragny sur Oise, le 19 août</w:t>
      </w:r>
      <w:r w:rsidR="00C74221" w:rsidRPr="00747391">
        <w:rPr>
          <w:rFonts w:ascii="Calibri" w:eastAsia="Calibri" w:hAnsi="Calibri" w:cs="Calibri"/>
          <w:color w:val="000000"/>
          <w:sz w:val="23"/>
          <w:szCs w:val="23"/>
        </w:rPr>
        <w:t xml:space="preserve"> 2016 </w:t>
      </w:r>
    </w:p>
    <w:p w:rsidR="00C74221" w:rsidRPr="00747391" w:rsidRDefault="00C74221" w:rsidP="00C74221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3"/>
          <w:szCs w:val="23"/>
        </w:rPr>
      </w:pPr>
      <w:r w:rsidRPr="00747391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Pr="00747391">
        <w:rPr>
          <w:rFonts w:ascii="Calibri" w:eastAsia="Calibri" w:hAnsi="Calibri" w:cs="Calibri"/>
          <w:color w:val="000000"/>
          <w:sz w:val="23"/>
          <w:szCs w:val="23"/>
        </w:rPr>
        <w:t xml:space="preserve">Céline YANASIK </w:t>
      </w:r>
    </w:p>
    <w:p w:rsidR="00C74221" w:rsidRPr="00747391" w:rsidRDefault="00C74221" w:rsidP="00C74221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3"/>
          <w:szCs w:val="23"/>
        </w:rPr>
      </w:pPr>
      <w:r w:rsidRPr="00747391">
        <w:rPr>
          <w:rFonts w:ascii="Calibri" w:eastAsia="Calibri" w:hAnsi="Calibri" w:cs="Calibri"/>
          <w:color w:val="000000"/>
          <w:sz w:val="23"/>
          <w:szCs w:val="23"/>
        </w:rPr>
        <w:t xml:space="preserve">5 rue des Etourneaux </w:t>
      </w:r>
    </w:p>
    <w:p w:rsidR="00C74221" w:rsidRPr="00747391" w:rsidRDefault="00C74221" w:rsidP="00C74221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3"/>
          <w:szCs w:val="23"/>
        </w:rPr>
      </w:pPr>
      <w:r w:rsidRPr="00747391">
        <w:rPr>
          <w:rFonts w:ascii="Calibri" w:eastAsia="Calibri" w:hAnsi="Calibri" w:cs="Calibri"/>
          <w:color w:val="000000"/>
          <w:sz w:val="23"/>
          <w:szCs w:val="23"/>
        </w:rPr>
        <w:t xml:space="preserve">95610 Eragny sur Oise </w:t>
      </w:r>
    </w:p>
    <w:p w:rsidR="00C74221" w:rsidRPr="00747391" w:rsidRDefault="00C74221" w:rsidP="00C74221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3"/>
          <w:szCs w:val="23"/>
        </w:rPr>
      </w:pPr>
      <w:r w:rsidRPr="00747391">
        <w:rPr>
          <w:rFonts w:ascii="Calibri" w:eastAsia="Calibri" w:hAnsi="Calibri" w:cs="Calibri"/>
          <w:color w:val="000000"/>
          <w:sz w:val="23"/>
          <w:szCs w:val="23"/>
        </w:rPr>
        <w:t xml:space="preserve">Tél. : 06.59.84.05.16 </w:t>
      </w:r>
    </w:p>
    <w:p w:rsidR="00C74221" w:rsidRPr="00747391" w:rsidRDefault="00C74221" w:rsidP="00C74221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3"/>
          <w:szCs w:val="23"/>
        </w:rPr>
      </w:pPr>
      <w:r w:rsidRPr="00747391">
        <w:rPr>
          <w:rFonts w:ascii="Calibri" w:eastAsia="Calibri" w:hAnsi="Calibri" w:cs="Calibri"/>
          <w:color w:val="000000"/>
          <w:sz w:val="23"/>
          <w:szCs w:val="23"/>
        </w:rPr>
        <w:t xml:space="preserve">Mail : celine.yanasik@gmail.com </w:t>
      </w:r>
    </w:p>
    <w:p w:rsidR="00C74221" w:rsidRDefault="00F14066" w:rsidP="00F14066">
      <w:pPr>
        <w:autoSpaceDE w:val="0"/>
        <w:autoSpaceDN w:val="0"/>
        <w:adjustRightInd w:val="0"/>
        <w:spacing w:after="0" w:line="240" w:lineRule="auto"/>
        <w:ind w:left="4956"/>
        <w:rPr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Chargé de recrutement </w:t>
      </w:r>
      <w:r>
        <w:rPr>
          <w:sz w:val="23"/>
          <w:szCs w:val="23"/>
        </w:rPr>
        <w:t>AB ENGINEERING</w:t>
      </w:r>
    </w:p>
    <w:p w:rsidR="00F14066" w:rsidRDefault="00F14066" w:rsidP="00F14066">
      <w:pPr>
        <w:autoSpaceDE w:val="0"/>
        <w:autoSpaceDN w:val="0"/>
        <w:adjustRightInd w:val="0"/>
        <w:spacing w:after="0" w:line="240" w:lineRule="auto"/>
        <w:ind w:left="4956"/>
        <w:rPr>
          <w:rFonts w:ascii="Calibri" w:eastAsia="Calibri" w:hAnsi="Calibri" w:cs="Calibri"/>
          <w:color w:val="000000"/>
          <w:sz w:val="23"/>
          <w:szCs w:val="23"/>
        </w:rPr>
      </w:pPr>
      <w:r w:rsidRPr="00F14066">
        <w:rPr>
          <w:rFonts w:ascii="Calibri" w:eastAsia="Calibri" w:hAnsi="Calibri" w:cs="Calibri"/>
          <w:color w:val="000000"/>
          <w:sz w:val="23"/>
          <w:szCs w:val="23"/>
        </w:rPr>
        <w:t>247, rue de Rosny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, </w:t>
      </w:r>
      <w:r w:rsidRPr="00F14066">
        <w:rPr>
          <w:rFonts w:ascii="Calibri" w:eastAsia="Calibri" w:hAnsi="Calibri" w:cs="Calibri"/>
          <w:color w:val="000000"/>
          <w:sz w:val="23"/>
          <w:szCs w:val="23"/>
        </w:rPr>
        <w:br/>
        <w:t>93100 Montreuil</w:t>
      </w:r>
    </w:p>
    <w:p w:rsidR="00F14066" w:rsidRDefault="00F14066" w:rsidP="00F14066">
      <w:pPr>
        <w:autoSpaceDE w:val="0"/>
        <w:autoSpaceDN w:val="0"/>
        <w:adjustRightInd w:val="0"/>
        <w:spacing w:after="0" w:line="240" w:lineRule="auto"/>
        <w:ind w:left="4956"/>
        <w:rPr>
          <w:rFonts w:ascii="Calibri" w:eastAsia="Calibri" w:hAnsi="Calibri" w:cs="Calibri"/>
          <w:color w:val="000000"/>
          <w:sz w:val="23"/>
          <w:szCs w:val="23"/>
        </w:rPr>
      </w:pPr>
      <w:bookmarkStart w:id="0" w:name="_GoBack"/>
      <w:bookmarkEnd w:id="0"/>
    </w:p>
    <w:p w:rsidR="00C74221" w:rsidRPr="00747391" w:rsidRDefault="00C74221" w:rsidP="00C74221">
      <w:pPr>
        <w:autoSpaceDE w:val="0"/>
        <w:autoSpaceDN w:val="0"/>
        <w:adjustRightInd w:val="0"/>
        <w:spacing w:after="0" w:line="240" w:lineRule="auto"/>
        <w:ind w:left="5664"/>
        <w:rPr>
          <w:rFonts w:ascii="Calibri" w:eastAsia="Calibri" w:hAnsi="Calibri" w:cs="Calibri"/>
          <w:color w:val="000000"/>
          <w:sz w:val="23"/>
          <w:szCs w:val="23"/>
        </w:rPr>
      </w:pPr>
    </w:p>
    <w:p w:rsidR="00C74221" w:rsidRDefault="00C74221" w:rsidP="00C74221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3"/>
          <w:szCs w:val="23"/>
        </w:rPr>
      </w:pPr>
      <w:r w:rsidRPr="00747391">
        <w:rPr>
          <w:rFonts w:ascii="Calibri" w:eastAsia="Calibri" w:hAnsi="Calibri" w:cs="Calibri"/>
          <w:b/>
          <w:bCs/>
          <w:color w:val="000000"/>
          <w:sz w:val="23"/>
          <w:szCs w:val="23"/>
        </w:rPr>
        <w:t xml:space="preserve">Objet </w:t>
      </w:r>
      <w:r w:rsidRPr="00747391">
        <w:rPr>
          <w:rFonts w:ascii="Calibri" w:eastAsia="Calibri" w:hAnsi="Calibri" w:cs="Calibri"/>
          <w:color w:val="000000"/>
          <w:sz w:val="23"/>
          <w:szCs w:val="23"/>
        </w:rPr>
        <w:t xml:space="preserve">: Candidature </w:t>
      </w:r>
      <w:r w:rsidR="00F14066">
        <w:rPr>
          <w:rFonts w:ascii="Calibri" w:eastAsia="Calibri" w:hAnsi="Calibri" w:cs="Calibri"/>
          <w:color w:val="000000"/>
          <w:sz w:val="23"/>
          <w:szCs w:val="23"/>
        </w:rPr>
        <w:t>spontanée pour un poste de chargé d’études environnement</w:t>
      </w:r>
    </w:p>
    <w:p w:rsidR="00C74221" w:rsidRDefault="00C74221" w:rsidP="00C74221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3"/>
          <w:szCs w:val="23"/>
        </w:rPr>
      </w:pPr>
    </w:p>
    <w:p w:rsidR="00C74221" w:rsidRDefault="00C74221" w:rsidP="00C74221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>Madame, Monsieur,</w:t>
      </w:r>
    </w:p>
    <w:p w:rsidR="00C74221" w:rsidRDefault="00C74221" w:rsidP="00C74221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3"/>
          <w:szCs w:val="23"/>
        </w:rPr>
      </w:pPr>
    </w:p>
    <w:p w:rsidR="00C74221" w:rsidRDefault="00C74221" w:rsidP="00C7422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Vous êtes peut-être à la recherche d’un chargé d’études environnement, pouvant participer aux trois piliers du développement durable d’AB ENGINEERING. </w:t>
      </w:r>
      <w:r w:rsidR="00C400C0">
        <w:rPr>
          <w:sz w:val="23"/>
          <w:szCs w:val="23"/>
        </w:rPr>
        <w:t>Il me</w:t>
      </w:r>
      <w:r w:rsidR="00C400C0">
        <w:rPr>
          <w:sz w:val="23"/>
          <w:szCs w:val="23"/>
        </w:rPr>
        <w:t xml:space="preserve"> p</w:t>
      </w:r>
      <w:r w:rsidR="00C400C0">
        <w:rPr>
          <w:sz w:val="23"/>
          <w:szCs w:val="23"/>
        </w:rPr>
        <w:t>lairait de m’engager pour une entreprise</w:t>
      </w:r>
      <w:r>
        <w:rPr>
          <w:sz w:val="23"/>
          <w:szCs w:val="23"/>
        </w:rPr>
        <w:t xml:space="preserve"> qui a su faire ses preuves en matière d’innovation et de développement, tout en se fixant des objectifs ambitieux afin de partic</w:t>
      </w:r>
      <w:r w:rsidR="00C400C0">
        <w:rPr>
          <w:sz w:val="23"/>
          <w:szCs w:val="23"/>
        </w:rPr>
        <w:t>iper à un développement durable.</w:t>
      </w:r>
    </w:p>
    <w:p w:rsidR="00C74221" w:rsidRDefault="00C74221" w:rsidP="00C74221">
      <w:pPr>
        <w:pStyle w:val="Default"/>
        <w:jc w:val="both"/>
        <w:rPr>
          <w:sz w:val="23"/>
          <w:szCs w:val="23"/>
        </w:rPr>
      </w:pPr>
    </w:p>
    <w:p w:rsidR="00C74221" w:rsidRDefault="00C74221" w:rsidP="00C7422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Mon expérience en maitrise d’œuvre et assistance à maitrise d’ouvrage, m’a permis d’acquérir les connaissances nécessaires à la gestion de projet afin de répondre aux besoins de l’entité porteuse du projet « bâtiment durable ». La mission d’ingénieur d’études en air intérieur, qui m’a été confiée, au sein du groupe </w:t>
      </w:r>
      <w:proofErr w:type="spellStart"/>
      <w:r>
        <w:rPr>
          <w:sz w:val="23"/>
          <w:szCs w:val="23"/>
        </w:rPr>
        <w:t>Cleaneol</w:t>
      </w:r>
      <w:proofErr w:type="spellEnd"/>
      <w:r>
        <w:rPr>
          <w:sz w:val="23"/>
          <w:szCs w:val="23"/>
        </w:rPr>
        <w:t xml:space="preserve">, </w:t>
      </w:r>
      <w:r w:rsidRPr="007F60DE">
        <w:rPr>
          <w:sz w:val="23"/>
          <w:szCs w:val="23"/>
        </w:rPr>
        <w:t xml:space="preserve">m’a permis </w:t>
      </w:r>
      <w:r>
        <w:rPr>
          <w:sz w:val="23"/>
          <w:szCs w:val="23"/>
        </w:rPr>
        <w:t xml:space="preserve">d’effectuer des études réglementaires et scientifiques, </w:t>
      </w:r>
      <w:r w:rsidRPr="007F60DE">
        <w:rPr>
          <w:sz w:val="23"/>
          <w:szCs w:val="23"/>
        </w:rPr>
        <w:t>dont la conduite du déroulement technique, financier et admi</w:t>
      </w:r>
      <w:r>
        <w:rPr>
          <w:sz w:val="23"/>
          <w:szCs w:val="23"/>
        </w:rPr>
        <w:t>nistratif, mais également le développement des relations clients</w:t>
      </w:r>
      <w:r w:rsidRPr="007F60DE">
        <w:rPr>
          <w:sz w:val="23"/>
          <w:szCs w:val="23"/>
        </w:rPr>
        <w:t>.</w:t>
      </w:r>
      <w:r>
        <w:rPr>
          <w:sz w:val="23"/>
          <w:szCs w:val="23"/>
        </w:rPr>
        <w:t xml:space="preserve"> Ainsi, en étant force de proposition, l’entreprise a vu élargir ses champs d’actions et de compétences afin de se positionner sur le marché de « gestion de l’air intérieur ».</w:t>
      </w:r>
    </w:p>
    <w:p w:rsidR="00C74221" w:rsidRDefault="00C74221" w:rsidP="00C74221">
      <w:pPr>
        <w:pStyle w:val="Default"/>
        <w:jc w:val="both"/>
        <w:rPr>
          <w:sz w:val="23"/>
          <w:szCs w:val="23"/>
        </w:rPr>
      </w:pPr>
    </w:p>
    <w:p w:rsidR="00C74221" w:rsidRPr="00070AD5" w:rsidRDefault="00F14066" w:rsidP="00C7422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R</w:t>
      </w:r>
      <w:r w:rsidR="00C74221">
        <w:rPr>
          <w:sz w:val="23"/>
          <w:szCs w:val="23"/>
        </w:rPr>
        <w:t xml:space="preserve">igoureuse, méthodique, respectueuse de la hiérarchie, des consignes, j’apprécie particulièrement le travail au sein d’équipes projet dans lesquelles je sais faire preuves d’initiatives. Enfin, </w:t>
      </w:r>
      <w:r w:rsidR="00C74221" w:rsidRPr="00070AD5">
        <w:rPr>
          <w:sz w:val="23"/>
          <w:szCs w:val="23"/>
        </w:rPr>
        <w:t xml:space="preserve">avec une réelle capacité d’écoute et de communication, je suis déterminée à m'engager complètement au service de l’entreprise </w:t>
      </w:r>
      <w:r>
        <w:rPr>
          <w:sz w:val="23"/>
          <w:szCs w:val="23"/>
        </w:rPr>
        <w:t>AB ENGINEERING</w:t>
      </w:r>
      <w:r>
        <w:rPr>
          <w:sz w:val="23"/>
          <w:szCs w:val="23"/>
        </w:rPr>
        <w:t>.</w:t>
      </w:r>
    </w:p>
    <w:p w:rsidR="00C74221" w:rsidRDefault="00C74221" w:rsidP="00C74221">
      <w:pPr>
        <w:pStyle w:val="Default"/>
        <w:jc w:val="both"/>
        <w:rPr>
          <w:sz w:val="23"/>
          <w:szCs w:val="23"/>
        </w:rPr>
      </w:pPr>
    </w:p>
    <w:p w:rsidR="00C74221" w:rsidRDefault="00C74221" w:rsidP="00C74221">
      <w:pPr>
        <w:pStyle w:val="Sansinterligne"/>
        <w:jc w:val="both"/>
      </w:pPr>
      <w:r w:rsidRPr="00936722">
        <w:t>Une rencontre me permettrait de mieux développer mon intérêt pour ce poste et pour vous d’en apprécier l’adéquation avec vos attentes</w:t>
      </w:r>
      <w:r>
        <w:t>.</w:t>
      </w:r>
    </w:p>
    <w:p w:rsidR="00C74221" w:rsidRDefault="00C74221" w:rsidP="00C74221">
      <w:pPr>
        <w:pStyle w:val="Sansinterligne"/>
        <w:jc w:val="both"/>
      </w:pPr>
    </w:p>
    <w:p w:rsidR="00C74221" w:rsidRPr="004816E8" w:rsidRDefault="00C74221" w:rsidP="00C74221">
      <w:pPr>
        <w:pStyle w:val="Default"/>
        <w:jc w:val="both"/>
        <w:rPr>
          <w:sz w:val="23"/>
          <w:szCs w:val="23"/>
        </w:rPr>
      </w:pPr>
      <w:r w:rsidRPr="004816E8">
        <w:rPr>
          <w:sz w:val="23"/>
          <w:szCs w:val="23"/>
        </w:rPr>
        <w:t>Dans l’attente,</w:t>
      </w:r>
    </w:p>
    <w:p w:rsidR="00C74221" w:rsidRPr="004816E8" w:rsidRDefault="00C74221" w:rsidP="00C74221">
      <w:pPr>
        <w:pStyle w:val="Default"/>
        <w:jc w:val="both"/>
        <w:rPr>
          <w:sz w:val="23"/>
          <w:szCs w:val="23"/>
        </w:rPr>
      </w:pPr>
    </w:p>
    <w:p w:rsidR="00C74221" w:rsidRDefault="00C74221" w:rsidP="00C74221">
      <w:pPr>
        <w:pStyle w:val="Default"/>
        <w:jc w:val="both"/>
        <w:rPr>
          <w:sz w:val="23"/>
          <w:szCs w:val="23"/>
        </w:rPr>
      </w:pPr>
      <w:r w:rsidRPr="004816E8">
        <w:rPr>
          <w:sz w:val="23"/>
          <w:szCs w:val="23"/>
        </w:rPr>
        <w:t xml:space="preserve">Je vous prie d'agréer, Madame, Monsieur, l'expression de mes salutations distinguées. </w:t>
      </w:r>
    </w:p>
    <w:p w:rsidR="00C74221" w:rsidRPr="004816E8" w:rsidRDefault="00C74221" w:rsidP="00C74221">
      <w:pPr>
        <w:pStyle w:val="Default"/>
        <w:jc w:val="both"/>
        <w:rPr>
          <w:sz w:val="23"/>
          <w:szCs w:val="23"/>
        </w:rPr>
      </w:pPr>
    </w:p>
    <w:p w:rsidR="00C74221" w:rsidRDefault="00C74221" w:rsidP="00C74221">
      <w:pPr>
        <w:pStyle w:val="Sansinterligne"/>
        <w:jc w:val="both"/>
      </w:pPr>
    </w:p>
    <w:p w:rsidR="00C74221" w:rsidRPr="00936722" w:rsidRDefault="00C74221" w:rsidP="00C74221">
      <w:pPr>
        <w:pStyle w:val="Sansinterligne"/>
        <w:jc w:val="right"/>
      </w:pPr>
      <w:r>
        <w:t>Céline YANASIK</w:t>
      </w:r>
    </w:p>
    <w:p w:rsidR="00097A61" w:rsidRDefault="00F14066"/>
    <w:sectPr w:rsidR="00097A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221"/>
    <w:rsid w:val="00C400C0"/>
    <w:rsid w:val="00C74221"/>
    <w:rsid w:val="00D25F83"/>
    <w:rsid w:val="00D5052F"/>
    <w:rsid w:val="00F1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22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C742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ansinterligne">
    <w:name w:val="No Spacing"/>
    <w:uiPriority w:val="99"/>
    <w:qFormat/>
    <w:rsid w:val="00C74221"/>
    <w:pPr>
      <w:spacing w:after="0" w:line="240" w:lineRule="auto"/>
    </w:pPr>
    <w:rPr>
      <w:rFonts w:eastAsiaTheme="minorEastAsia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22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C742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ansinterligne">
    <w:name w:val="No Spacing"/>
    <w:uiPriority w:val="99"/>
    <w:qFormat/>
    <w:rsid w:val="00C74221"/>
    <w:pPr>
      <w:spacing w:after="0" w:line="240" w:lineRule="auto"/>
    </w:pPr>
    <w:rPr>
      <w:rFonts w:eastAsiaTheme="minorEastAsia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304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Nurdan</dc:creator>
  <cp:lastModifiedBy>Nurdan</cp:lastModifiedBy>
  <cp:revision>2</cp:revision>
  <dcterms:created xsi:type="dcterms:W3CDTF">2016-08-19T09:23:00Z</dcterms:created>
  <dcterms:modified xsi:type="dcterms:W3CDTF">2016-08-19T09:43:00Z</dcterms:modified>
</cp:coreProperties>
</file>