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A" w:rsidRPr="006B40C5" w:rsidRDefault="00A15D9B" w:rsidP="006E4706">
      <w:pPr>
        <w:tabs>
          <w:tab w:val="right" w:pos="9639"/>
        </w:tabs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b/>
          <w:sz w:val="20"/>
          <w:szCs w:val="20"/>
        </w:rPr>
        <w:t>Andréas ROSIER</w:t>
      </w:r>
      <w:r w:rsidR="00593981">
        <w:rPr>
          <w:rFonts w:asciiTheme="minorHAnsi" w:hAnsiTheme="minorHAnsi"/>
          <w:sz w:val="20"/>
          <w:szCs w:val="20"/>
        </w:rPr>
        <w:tab/>
      </w:r>
      <w:r w:rsidR="00C63819">
        <w:rPr>
          <w:rFonts w:asciiTheme="minorHAnsi" w:hAnsiTheme="minorHAnsi"/>
          <w:sz w:val="20"/>
          <w:szCs w:val="20"/>
        </w:rPr>
        <w:t xml:space="preserve">    </w:t>
      </w:r>
      <w:r w:rsidRPr="006B40C5">
        <w:rPr>
          <w:rFonts w:asciiTheme="minorHAnsi" w:hAnsiTheme="minorHAnsi"/>
          <w:sz w:val="20"/>
          <w:szCs w:val="20"/>
        </w:rPr>
        <w:t>13 mai 1996</w:t>
      </w:r>
      <w:r w:rsidR="00593981">
        <w:rPr>
          <w:rFonts w:asciiTheme="minorHAnsi" w:hAnsiTheme="minorHAnsi"/>
          <w:sz w:val="20"/>
          <w:szCs w:val="20"/>
        </w:rPr>
        <w:t xml:space="preserve"> (20 ans)</w:t>
      </w:r>
    </w:p>
    <w:p w:rsidR="00F27C89" w:rsidRPr="006B40C5" w:rsidRDefault="00A15D9B" w:rsidP="00593981">
      <w:pPr>
        <w:tabs>
          <w:tab w:val="left" w:pos="7300"/>
        </w:tabs>
        <w:ind w:right="-141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129 Rue d’Estienne d’Orves</w:t>
      </w:r>
      <w:r w:rsidR="00834D0A">
        <w:rPr>
          <w:rFonts w:asciiTheme="minorHAnsi" w:hAnsiTheme="minorHAnsi"/>
          <w:sz w:val="20"/>
          <w:szCs w:val="20"/>
        </w:rPr>
        <w:t xml:space="preserve">  </w:t>
      </w:r>
      <w:r w:rsidR="00C63819">
        <w:rPr>
          <w:rFonts w:asciiTheme="minorHAnsi" w:hAnsiTheme="minorHAnsi"/>
          <w:sz w:val="20"/>
          <w:szCs w:val="20"/>
        </w:rPr>
        <w:t xml:space="preserve">                                                                         </w:t>
      </w:r>
      <w:r w:rsidR="00C63819">
        <w:rPr>
          <w:rFonts w:asciiTheme="minorHAnsi" w:hAnsiTheme="minorHAnsi"/>
          <w:sz w:val="20"/>
          <w:szCs w:val="20"/>
        </w:rPr>
        <w:tab/>
        <w:t xml:space="preserve">              </w:t>
      </w:r>
      <w:r w:rsidR="00834D0A">
        <w:rPr>
          <w:rFonts w:asciiTheme="minorHAnsi" w:hAnsiTheme="minorHAnsi"/>
          <w:sz w:val="20"/>
          <w:szCs w:val="20"/>
        </w:rPr>
        <w:t xml:space="preserve">Permis </w:t>
      </w:r>
      <w:r w:rsidR="0000707A">
        <w:rPr>
          <w:rFonts w:asciiTheme="minorHAnsi" w:hAnsiTheme="minorHAnsi"/>
          <w:sz w:val="20"/>
          <w:szCs w:val="20"/>
        </w:rPr>
        <w:t>B</w:t>
      </w:r>
      <w:r w:rsidR="00834D0A">
        <w:rPr>
          <w:rFonts w:asciiTheme="minorHAnsi" w:hAnsiTheme="minorHAnsi"/>
          <w:sz w:val="20"/>
          <w:szCs w:val="20"/>
        </w:rPr>
        <w:t> : en cours</w:t>
      </w:r>
    </w:p>
    <w:p w:rsidR="006E4706" w:rsidRPr="006B40C5" w:rsidRDefault="00A15D9B" w:rsidP="006E4706">
      <w:pPr>
        <w:tabs>
          <w:tab w:val="right" w:pos="9639"/>
        </w:tabs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92140 Clamart</w:t>
      </w:r>
      <w:r w:rsidR="006E4706" w:rsidRPr="006B40C5">
        <w:rPr>
          <w:rFonts w:asciiTheme="minorHAnsi" w:hAnsiTheme="minorHAnsi"/>
          <w:sz w:val="20"/>
          <w:szCs w:val="20"/>
        </w:rPr>
        <w:tab/>
      </w:r>
    </w:p>
    <w:p w:rsidR="00D72540" w:rsidRPr="006B40C5" w:rsidRDefault="00D72540" w:rsidP="00D72540">
      <w:pPr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Tél :</w:t>
      </w:r>
      <w:r w:rsidR="00A15D9B" w:rsidRPr="006B40C5">
        <w:rPr>
          <w:rFonts w:asciiTheme="minorHAnsi" w:hAnsiTheme="minorHAnsi"/>
          <w:sz w:val="20"/>
          <w:szCs w:val="20"/>
        </w:rPr>
        <w:t xml:space="preserve"> 06 67 12 83 16</w:t>
      </w:r>
    </w:p>
    <w:p w:rsidR="00D72540" w:rsidRDefault="00D72540" w:rsidP="00D72540">
      <w:pPr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Mail :</w:t>
      </w:r>
      <w:hyperlink r:id="rId7" w:history="1">
        <w:r w:rsidR="008070AB" w:rsidRPr="00215D6D">
          <w:rPr>
            <w:rStyle w:val="Lienhypertexte"/>
            <w:rFonts w:asciiTheme="minorHAnsi" w:hAnsiTheme="minorHAnsi"/>
            <w:sz w:val="20"/>
            <w:szCs w:val="20"/>
          </w:rPr>
          <w:t>andreasrosier.92@gmail.com</w:t>
        </w:r>
      </w:hyperlink>
    </w:p>
    <w:p w:rsidR="008070AB" w:rsidRPr="006B40C5" w:rsidRDefault="008070AB" w:rsidP="00D72540">
      <w:pPr>
        <w:jc w:val="both"/>
        <w:rPr>
          <w:rFonts w:asciiTheme="minorHAnsi" w:hAnsiTheme="minorHAnsi"/>
          <w:sz w:val="20"/>
          <w:szCs w:val="20"/>
        </w:rPr>
      </w:pPr>
    </w:p>
    <w:p w:rsidR="002512E1" w:rsidRPr="006B40C5" w:rsidRDefault="002512E1" w:rsidP="00D72540">
      <w:pPr>
        <w:tabs>
          <w:tab w:val="decimal" w:pos="4820"/>
        </w:tabs>
        <w:jc w:val="center"/>
        <w:rPr>
          <w:rFonts w:asciiTheme="minorHAnsi" w:hAnsiTheme="minorHAnsi"/>
          <w:b/>
          <w:sz w:val="20"/>
          <w:szCs w:val="20"/>
        </w:rPr>
      </w:pPr>
      <w:r w:rsidRPr="006B40C5">
        <w:rPr>
          <w:rFonts w:asciiTheme="minorHAnsi" w:hAnsiTheme="minorHAnsi"/>
          <w:b/>
          <w:sz w:val="20"/>
          <w:szCs w:val="20"/>
        </w:rPr>
        <w:t>Apprenti Ingénieur</w:t>
      </w:r>
      <w:r w:rsidR="00B47B8C">
        <w:rPr>
          <w:rFonts w:asciiTheme="minorHAnsi" w:hAnsiTheme="minorHAnsi"/>
          <w:b/>
          <w:sz w:val="20"/>
          <w:szCs w:val="20"/>
        </w:rPr>
        <w:t xml:space="preserve"> </w:t>
      </w:r>
      <w:r w:rsidR="00275237">
        <w:rPr>
          <w:rFonts w:asciiTheme="minorHAnsi" w:hAnsiTheme="minorHAnsi"/>
          <w:b/>
          <w:sz w:val="20"/>
          <w:szCs w:val="20"/>
        </w:rPr>
        <w:t>dans le domaine de l’énergie</w:t>
      </w:r>
    </w:p>
    <w:p w:rsidR="00D72540" w:rsidRDefault="00D72540" w:rsidP="00D72540">
      <w:pPr>
        <w:tabs>
          <w:tab w:val="decimal" w:pos="4820"/>
        </w:tabs>
        <w:spacing w:after="120"/>
        <w:jc w:val="center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Contrat d’apprentissage – 36 mois</w:t>
      </w:r>
      <w:bookmarkStart w:id="0" w:name="_GoBack"/>
      <w:bookmarkEnd w:id="0"/>
    </w:p>
    <w:p w:rsidR="00505FC8" w:rsidRPr="006B40C5" w:rsidRDefault="00505FC8" w:rsidP="00E64269">
      <w:pPr>
        <w:tabs>
          <w:tab w:val="decimal" w:pos="4820"/>
        </w:tabs>
        <w:jc w:val="center"/>
        <w:rPr>
          <w:rFonts w:asciiTheme="minorHAnsi" w:hAnsiTheme="minorHAnsi"/>
          <w:sz w:val="20"/>
          <w:szCs w:val="20"/>
        </w:rPr>
      </w:pPr>
    </w:p>
    <w:p w:rsidR="00D72540" w:rsidRPr="006B40C5" w:rsidRDefault="00D72540" w:rsidP="004E46C0">
      <w:pPr>
        <w:pBdr>
          <w:bottom w:val="single" w:sz="4" w:space="1" w:color="auto"/>
        </w:pBdr>
        <w:shd w:val="clear" w:color="auto" w:fill="B6DDE8" w:themeFill="accent5" w:themeFillTint="66"/>
        <w:rPr>
          <w:rFonts w:asciiTheme="minorHAnsi" w:hAnsiTheme="minorHAnsi"/>
          <w:b/>
          <w:i/>
          <w:sz w:val="20"/>
          <w:szCs w:val="20"/>
        </w:rPr>
      </w:pPr>
      <w:r w:rsidRPr="006B40C5">
        <w:rPr>
          <w:rFonts w:asciiTheme="minorHAnsi" w:hAnsiTheme="minorHAnsi"/>
          <w:b/>
          <w:i/>
          <w:sz w:val="20"/>
          <w:szCs w:val="20"/>
        </w:rPr>
        <w:t>Formations et diplômes</w:t>
      </w:r>
      <w:r w:rsidR="0061460D" w:rsidRPr="006B40C5">
        <w:rPr>
          <w:rFonts w:asciiTheme="minorHAnsi" w:hAnsiTheme="minorHAnsi"/>
          <w:b/>
          <w:i/>
          <w:sz w:val="20"/>
          <w:szCs w:val="20"/>
        </w:rPr>
        <w:t> :</w:t>
      </w:r>
    </w:p>
    <w:p w:rsidR="006E4706" w:rsidRPr="006B40C5" w:rsidRDefault="00F27C89" w:rsidP="00D72540">
      <w:pPr>
        <w:tabs>
          <w:tab w:val="left" w:pos="1980"/>
        </w:tabs>
        <w:spacing w:before="12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b/>
          <w:sz w:val="20"/>
          <w:szCs w:val="20"/>
        </w:rPr>
        <w:t>Octobre 2016</w:t>
      </w:r>
      <w:r w:rsidR="00D72540" w:rsidRPr="006B40C5">
        <w:rPr>
          <w:rFonts w:asciiTheme="minorHAnsi" w:hAnsiTheme="minorHAnsi"/>
          <w:b/>
          <w:sz w:val="20"/>
          <w:szCs w:val="20"/>
        </w:rPr>
        <w:t>-201</w:t>
      </w:r>
      <w:r w:rsidRPr="006B40C5">
        <w:rPr>
          <w:rFonts w:asciiTheme="minorHAnsi" w:hAnsiTheme="minorHAnsi"/>
          <w:b/>
          <w:sz w:val="20"/>
          <w:szCs w:val="20"/>
        </w:rPr>
        <w:t>9</w:t>
      </w:r>
      <w:r w:rsidR="00D72540" w:rsidRPr="006B40C5">
        <w:rPr>
          <w:rFonts w:asciiTheme="minorHAnsi" w:hAnsiTheme="minorHAnsi"/>
          <w:sz w:val="20"/>
          <w:szCs w:val="20"/>
        </w:rPr>
        <w:t> </w:t>
      </w:r>
      <w:r w:rsidR="008C5FD9" w:rsidRPr="006B40C5">
        <w:rPr>
          <w:rFonts w:asciiTheme="minorHAnsi" w:hAnsiTheme="minorHAnsi"/>
          <w:b/>
          <w:bCs/>
          <w:sz w:val="20"/>
          <w:szCs w:val="20"/>
        </w:rPr>
        <w:t>:</w:t>
      </w:r>
      <w:r w:rsidR="008C5FD9" w:rsidRPr="006B40C5">
        <w:rPr>
          <w:rFonts w:asciiTheme="minorHAnsi" w:hAnsiTheme="minorHAnsi"/>
          <w:bCs/>
          <w:sz w:val="20"/>
          <w:szCs w:val="20"/>
        </w:rPr>
        <w:t xml:space="preserve"> CFA</w:t>
      </w:r>
      <w:r w:rsidRPr="006B40C5">
        <w:rPr>
          <w:rFonts w:asciiTheme="minorHAnsi" w:hAnsiTheme="minorHAnsi"/>
          <w:sz w:val="20"/>
          <w:szCs w:val="20"/>
        </w:rPr>
        <w:t xml:space="preserve"> CEFIPA</w:t>
      </w:r>
      <w:r w:rsidR="00D72540" w:rsidRPr="006B40C5">
        <w:rPr>
          <w:rFonts w:asciiTheme="minorHAnsi" w:hAnsiTheme="minorHAnsi"/>
          <w:sz w:val="20"/>
          <w:szCs w:val="20"/>
        </w:rPr>
        <w:t xml:space="preserve"> –</w:t>
      </w:r>
      <w:r w:rsidR="006E4706" w:rsidRPr="009D7BDF">
        <w:rPr>
          <w:rFonts w:asciiTheme="minorHAnsi" w:hAnsiTheme="minorHAnsi"/>
          <w:sz w:val="20"/>
          <w:szCs w:val="20"/>
        </w:rPr>
        <w:t>Admissible</w:t>
      </w:r>
      <w:r w:rsidRPr="009D7BDF">
        <w:rPr>
          <w:rFonts w:asciiTheme="minorHAnsi" w:hAnsiTheme="minorHAnsi"/>
          <w:sz w:val="20"/>
          <w:szCs w:val="20"/>
        </w:rPr>
        <w:t> </w:t>
      </w:r>
      <w:r w:rsidRPr="006B40C5">
        <w:rPr>
          <w:rFonts w:asciiTheme="minorHAnsi" w:hAnsiTheme="minorHAnsi"/>
          <w:sz w:val="20"/>
          <w:szCs w:val="20"/>
        </w:rPr>
        <w:t>:</w:t>
      </w:r>
    </w:p>
    <w:p w:rsidR="006E4706" w:rsidRPr="006B40C5" w:rsidRDefault="006E4706" w:rsidP="006E4706">
      <w:pPr>
        <w:tabs>
          <w:tab w:val="left" w:pos="2127"/>
          <w:tab w:val="right" w:pos="9639"/>
        </w:tabs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ab/>
        <w:t xml:space="preserve">Apprenti Ingénieur Généraliste - </w:t>
      </w:r>
      <w:r w:rsidR="00D72540" w:rsidRPr="006B40C5">
        <w:rPr>
          <w:rFonts w:asciiTheme="minorHAnsi" w:hAnsiTheme="minorHAnsi"/>
          <w:sz w:val="20"/>
          <w:szCs w:val="20"/>
        </w:rPr>
        <w:t>EI.CESI</w:t>
      </w:r>
      <w:r w:rsidRPr="006B40C5">
        <w:rPr>
          <w:rFonts w:asciiTheme="minorHAnsi" w:hAnsiTheme="minorHAnsi"/>
          <w:sz w:val="20"/>
          <w:szCs w:val="20"/>
        </w:rPr>
        <w:tab/>
        <w:t>Nanterre (92)</w:t>
      </w:r>
    </w:p>
    <w:p w:rsidR="006E4706" w:rsidRPr="006B40C5" w:rsidRDefault="006E4706" w:rsidP="006E4706">
      <w:pPr>
        <w:tabs>
          <w:tab w:val="left" w:pos="2127"/>
          <w:tab w:val="right" w:pos="9639"/>
        </w:tabs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ab/>
        <w:t>Apprenti Ingénieur Systèmes Electrique</w:t>
      </w:r>
      <w:r w:rsidR="0006044E" w:rsidRPr="006B40C5">
        <w:rPr>
          <w:rFonts w:asciiTheme="minorHAnsi" w:hAnsiTheme="minorHAnsi"/>
          <w:sz w:val="20"/>
          <w:szCs w:val="20"/>
        </w:rPr>
        <w:t>s</w:t>
      </w:r>
      <w:r w:rsidRPr="006B40C5">
        <w:rPr>
          <w:rFonts w:asciiTheme="minorHAnsi" w:hAnsiTheme="minorHAnsi"/>
          <w:sz w:val="20"/>
          <w:szCs w:val="20"/>
        </w:rPr>
        <w:t xml:space="preserve"> – EI.CNAM</w:t>
      </w:r>
      <w:r w:rsidRPr="006B40C5">
        <w:rPr>
          <w:rFonts w:asciiTheme="minorHAnsi" w:hAnsiTheme="minorHAnsi"/>
          <w:sz w:val="20"/>
          <w:szCs w:val="20"/>
        </w:rPr>
        <w:tab/>
        <w:t>La Plaine St-Denis (93)</w:t>
      </w:r>
    </w:p>
    <w:p w:rsidR="0005482E" w:rsidRPr="006B40C5" w:rsidRDefault="0005482E" w:rsidP="006E4706">
      <w:pPr>
        <w:tabs>
          <w:tab w:val="left" w:pos="2127"/>
          <w:tab w:val="right" w:pos="9639"/>
        </w:tabs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ab/>
        <w:t>Apprenti Ingénieur Systèmes Informatiques et Industriels</w:t>
      </w:r>
      <w:r w:rsidRPr="006B40C5">
        <w:rPr>
          <w:rFonts w:asciiTheme="minorHAnsi" w:hAnsiTheme="minorHAnsi"/>
          <w:sz w:val="20"/>
          <w:szCs w:val="20"/>
        </w:rPr>
        <w:tab/>
        <w:t>Sceaux (92)</w:t>
      </w:r>
    </w:p>
    <w:p w:rsidR="00D72540" w:rsidRPr="006B40C5" w:rsidRDefault="00F27C89" w:rsidP="00593981">
      <w:pPr>
        <w:tabs>
          <w:tab w:val="left" w:pos="1980"/>
          <w:tab w:val="right" w:pos="9639"/>
        </w:tabs>
        <w:spacing w:before="120" w:after="6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b/>
          <w:sz w:val="20"/>
          <w:szCs w:val="20"/>
        </w:rPr>
        <w:t>2014-2016</w:t>
      </w:r>
      <w:r w:rsidR="00D72540" w:rsidRPr="006B40C5">
        <w:rPr>
          <w:rFonts w:asciiTheme="minorHAnsi" w:hAnsiTheme="minorHAnsi"/>
          <w:sz w:val="20"/>
          <w:szCs w:val="20"/>
        </w:rPr>
        <w:t> </w:t>
      </w:r>
      <w:r w:rsidR="00D72540" w:rsidRPr="006B40C5">
        <w:rPr>
          <w:rFonts w:asciiTheme="minorHAnsi" w:hAnsiTheme="minorHAnsi"/>
          <w:b/>
          <w:bCs/>
          <w:sz w:val="20"/>
          <w:szCs w:val="20"/>
        </w:rPr>
        <w:t>:</w:t>
      </w:r>
      <w:r w:rsidR="00A15D9B" w:rsidRPr="006B40C5">
        <w:rPr>
          <w:rFonts w:asciiTheme="minorHAnsi" w:hAnsiTheme="minorHAnsi"/>
          <w:sz w:val="20"/>
          <w:szCs w:val="20"/>
        </w:rPr>
        <w:t>DUT</w:t>
      </w:r>
      <w:r w:rsidR="00D72540" w:rsidRPr="006B40C5">
        <w:rPr>
          <w:rFonts w:asciiTheme="minorHAnsi" w:hAnsiTheme="minorHAnsi"/>
          <w:sz w:val="20"/>
          <w:szCs w:val="20"/>
        </w:rPr>
        <w:t xml:space="preserve"> – </w:t>
      </w:r>
      <w:r w:rsidR="00A15D9B" w:rsidRPr="006B40C5">
        <w:rPr>
          <w:rFonts w:asciiTheme="minorHAnsi" w:hAnsiTheme="minorHAnsi"/>
          <w:sz w:val="20"/>
          <w:szCs w:val="20"/>
        </w:rPr>
        <w:t>Génie Thermique et Energie</w:t>
      </w:r>
      <w:r w:rsidR="00D72540" w:rsidRPr="006B40C5">
        <w:rPr>
          <w:rFonts w:asciiTheme="minorHAnsi" w:hAnsiTheme="minorHAnsi"/>
          <w:sz w:val="20"/>
          <w:szCs w:val="20"/>
        </w:rPr>
        <w:t xml:space="preserve"> –</w:t>
      </w:r>
      <w:r w:rsidR="00A15D9B" w:rsidRPr="006B40C5">
        <w:rPr>
          <w:rFonts w:asciiTheme="minorHAnsi" w:hAnsiTheme="minorHAnsi"/>
          <w:sz w:val="20"/>
          <w:szCs w:val="20"/>
        </w:rPr>
        <w:t xml:space="preserve"> IUT de Ville d’Avray</w:t>
      </w:r>
      <w:r w:rsidR="006E4706" w:rsidRPr="006B40C5">
        <w:rPr>
          <w:rFonts w:asciiTheme="minorHAnsi" w:hAnsiTheme="minorHAnsi"/>
          <w:sz w:val="20"/>
          <w:szCs w:val="20"/>
        </w:rPr>
        <w:tab/>
      </w:r>
      <w:r w:rsidR="00A15D9B" w:rsidRPr="006B40C5">
        <w:rPr>
          <w:rFonts w:asciiTheme="minorHAnsi" w:hAnsiTheme="minorHAnsi"/>
          <w:sz w:val="20"/>
          <w:szCs w:val="20"/>
        </w:rPr>
        <w:t>Ville d’Avray (92)</w:t>
      </w:r>
    </w:p>
    <w:p w:rsidR="006B40C5" w:rsidRPr="006B40C5" w:rsidRDefault="00D72540" w:rsidP="00593981">
      <w:pPr>
        <w:tabs>
          <w:tab w:val="left" w:pos="1980"/>
        </w:tabs>
        <w:spacing w:after="60"/>
        <w:ind w:left="1276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  <w:u w:val="single"/>
        </w:rPr>
        <w:t>Matières principales</w:t>
      </w:r>
      <w:r w:rsidRPr="006B40C5">
        <w:rPr>
          <w:rFonts w:asciiTheme="minorHAnsi" w:hAnsiTheme="minorHAnsi"/>
          <w:sz w:val="20"/>
          <w:szCs w:val="20"/>
        </w:rPr>
        <w:t xml:space="preserve"> : </w:t>
      </w:r>
      <w:r w:rsidR="00A15D9B" w:rsidRPr="006B40C5">
        <w:rPr>
          <w:rFonts w:asciiTheme="minorHAnsi" w:hAnsiTheme="minorHAnsi"/>
          <w:sz w:val="20"/>
          <w:szCs w:val="20"/>
        </w:rPr>
        <w:t xml:space="preserve">Thermodynamique, Transferts thermiques, Mécanique des fluides, </w:t>
      </w:r>
      <w:r w:rsidR="00B47B8C">
        <w:rPr>
          <w:rFonts w:asciiTheme="minorHAnsi" w:hAnsiTheme="minorHAnsi"/>
          <w:sz w:val="20"/>
          <w:szCs w:val="20"/>
        </w:rPr>
        <w:t xml:space="preserve">Climatisation, Résistance des matériaux, </w:t>
      </w:r>
      <w:r w:rsidR="00A15D9B" w:rsidRPr="006B40C5">
        <w:rPr>
          <w:rFonts w:asciiTheme="minorHAnsi" w:hAnsiTheme="minorHAnsi"/>
          <w:sz w:val="20"/>
          <w:szCs w:val="20"/>
        </w:rPr>
        <w:t>Aérodynamique</w:t>
      </w:r>
      <w:r w:rsidR="00834D0A">
        <w:rPr>
          <w:rFonts w:asciiTheme="minorHAnsi" w:hAnsiTheme="minorHAnsi"/>
          <w:sz w:val="20"/>
          <w:szCs w:val="20"/>
        </w:rPr>
        <w:t>.</w:t>
      </w:r>
    </w:p>
    <w:p w:rsidR="006B40C5" w:rsidRPr="006B40C5" w:rsidRDefault="00D72540" w:rsidP="00593981">
      <w:pPr>
        <w:ind w:left="1276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  <w:u w:val="single"/>
        </w:rPr>
        <w:t>Projet tutoré - 1</w:t>
      </w:r>
      <w:r w:rsidRPr="006B40C5">
        <w:rPr>
          <w:rFonts w:asciiTheme="minorHAnsi" w:hAnsiTheme="minorHAnsi"/>
          <w:sz w:val="20"/>
          <w:szCs w:val="20"/>
          <w:u w:val="single"/>
          <w:vertAlign w:val="superscript"/>
        </w:rPr>
        <w:t>ère</w:t>
      </w:r>
      <w:r w:rsidRPr="006B40C5">
        <w:rPr>
          <w:rFonts w:asciiTheme="minorHAnsi" w:hAnsiTheme="minorHAnsi"/>
          <w:sz w:val="20"/>
          <w:szCs w:val="20"/>
          <w:u w:val="single"/>
        </w:rPr>
        <w:t xml:space="preserve"> année </w:t>
      </w:r>
      <w:r w:rsidRPr="006B40C5">
        <w:rPr>
          <w:rFonts w:asciiTheme="minorHAnsi" w:hAnsiTheme="minorHAnsi"/>
          <w:sz w:val="20"/>
          <w:szCs w:val="20"/>
        </w:rPr>
        <w:t xml:space="preserve">: </w:t>
      </w:r>
      <w:r w:rsidR="00E00487" w:rsidRPr="006B40C5">
        <w:rPr>
          <w:rFonts w:asciiTheme="minorHAnsi" w:hAnsiTheme="minorHAnsi"/>
          <w:sz w:val="20"/>
          <w:szCs w:val="20"/>
        </w:rPr>
        <w:t>« Mécanique des Fluides : les écoulements géophysiques », études de deux types d’écoulements géocentriques (tornade et lave) à fort et faible nombre de Reynolds.</w:t>
      </w:r>
    </w:p>
    <w:p w:rsidR="008070AB" w:rsidRDefault="00D72540" w:rsidP="006E4706">
      <w:pPr>
        <w:ind w:left="1276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  <w:u w:val="single"/>
        </w:rPr>
        <w:t>Projet tutoré - 2</w:t>
      </w:r>
      <w:r w:rsidRPr="006B40C5">
        <w:rPr>
          <w:rFonts w:asciiTheme="minorHAnsi" w:hAnsiTheme="minorHAnsi"/>
          <w:sz w:val="20"/>
          <w:szCs w:val="20"/>
          <w:u w:val="single"/>
          <w:vertAlign w:val="superscript"/>
        </w:rPr>
        <w:t>ème</w:t>
      </w:r>
      <w:r w:rsidRPr="006B40C5">
        <w:rPr>
          <w:rFonts w:asciiTheme="minorHAnsi" w:hAnsiTheme="minorHAnsi"/>
          <w:sz w:val="20"/>
          <w:szCs w:val="20"/>
          <w:u w:val="single"/>
        </w:rPr>
        <w:t xml:space="preserve"> année </w:t>
      </w:r>
      <w:r w:rsidRPr="006B40C5">
        <w:rPr>
          <w:rFonts w:asciiTheme="minorHAnsi" w:hAnsiTheme="minorHAnsi"/>
          <w:sz w:val="20"/>
          <w:szCs w:val="20"/>
        </w:rPr>
        <w:t xml:space="preserve">: </w:t>
      </w:r>
      <w:r w:rsidR="00A15D9B" w:rsidRPr="006B40C5">
        <w:rPr>
          <w:rFonts w:asciiTheme="minorHAnsi" w:hAnsiTheme="minorHAnsi"/>
          <w:sz w:val="20"/>
          <w:szCs w:val="20"/>
        </w:rPr>
        <w:t>Etude technique : « Etude de la lubrification en film mince »</w:t>
      </w:r>
    </w:p>
    <w:p w:rsidR="008070AB" w:rsidRDefault="008070AB" w:rsidP="006E4706">
      <w:pPr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A15D9B" w:rsidRPr="006B40C5">
        <w:rPr>
          <w:rFonts w:asciiTheme="minorHAnsi" w:hAnsiTheme="minorHAnsi"/>
          <w:sz w:val="20"/>
          <w:szCs w:val="20"/>
        </w:rPr>
        <w:t>étermin</w:t>
      </w:r>
      <w:r>
        <w:rPr>
          <w:rFonts w:asciiTheme="minorHAnsi" w:hAnsiTheme="minorHAnsi"/>
          <w:sz w:val="20"/>
          <w:szCs w:val="20"/>
        </w:rPr>
        <w:t>ation du</w:t>
      </w:r>
      <w:r w:rsidR="00A15D9B" w:rsidRPr="006B40C5">
        <w:rPr>
          <w:rFonts w:asciiTheme="minorHAnsi" w:hAnsiTheme="minorHAnsi"/>
          <w:sz w:val="20"/>
          <w:szCs w:val="20"/>
        </w:rPr>
        <w:t xml:space="preserve"> champ de température et les flux sortants d’un lubrifiant entrant au sein de deux plaques planes infiniment proc</w:t>
      </w:r>
      <w:r w:rsidR="00F72D5D">
        <w:rPr>
          <w:rFonts w:asciiTheme="minorHAnsi" w:hAnsiTheme="minorHAnsi"/>
          <w:sz w:val="20"/>
          <w:szCs w:val="20"/>
        </w:rPr>
        <w:t>hes</w:t>
      </w:r>
      <w:r>
        <w:rPr>
          <w:rFonts w:asciiTheme="minorHAnsi" w:hAnsiTheme="minorHAnsi"/>
          <w:sz w:val="20"/>
          <w:szCs w:val="20"/>
        </w:rPr>
        <w:t>.</w:t>
      </w:r>
    </w:p>
    <w:p w:rsidR="005E3303" w:rsidRDefault="008070AB" w:rsidP="006E4706">
      <w:pPr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Modélisation des courbes</w:t>
      </w:r>
      <w:r w:rsidR="005E3303">
        <w:rPr>
          <w:rFonts w:asciiTheme="minorHAnsi" w:hAnsiTheme="minorHAnsi"/>
          <w:sz w:val="20"/>
          <w:szCs w:val="20"/>
        </w:rPr>
        <w:t xml:space="preserve"> avec</w:t>
      </w:r>
      <w:r w:rsidR="00F72D5D">
        <w:rPr>
          <w:rFonts w:asciiTheme="minorHAnsi" w:hAnsiTheme="minorHAnsi"/>
          <w:sz w:val="20"/>
          <w:szCs w:val="20"/>
        </w:rPr>
        <w:t>M</w:t>
      </w:r>
      <w:r w:rsidR="00A15D9B" w:rsidRPr="006B40C5">
        <w:rPr>
          <w:rFonts w:asciiTheme="minorHAnsi" w:hAnsiTheme="minorHAnsi"/>
          <w:sz w:val="20"/>
          <w:szCs w:val="20"/>
        </w:rPr>
        <w:t>atlab</w:t>
      </w:r>
      <w:r w:rsidR="005E3303">
        <w:rPr>
          <w:rFonts w:asciiTheme="minorHAnsi" w:hAnsiTheme="minorHAnsi"/>
          <w:sz w:val="20"/>
          <w:szCs w:val="20"/>
        </w:rPr>
        <w:t>, simulation de l’expérience avec F</w:t>
      </w:r>
      <w:r w:rsidR="00A15D9B" w:rsidRPr="006B40C5">
        <w:rPr>
          <w:rFonts w:asciiTheme="minorHAnsi" w:hAnsiTheme="minorHAnsi"/>
          <w:sz w:val="20"/>
          <w:szCs w:val="20"/>
        </w:rPr>
        <w:t>luent</w:t>
      </w:r>
      <w:r w:rsidR="005E3303">
        <w:rPr>
          <w:rFonts w:asciiTheme="minorHAnsi" w:hAnsiTheme="minorHAnsi"/>
          <w:sz w:val="20"/>
          <w:szCs w:val="20"/>
        </w:rPr>
        <w:t>.</w:t>
      </w:r>
    </w:p>
    <w:p w:rsidR="005E3303" w:rsidRDefault="005E3303" w:rsidP="006E4706">
      <w:pPr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Détermination</w:t>
      </w:r>
      <w:r w:rsidR="00A15D9B" w:rsidRPr="006B40C5">
        <w:rPr>
          <w:rFonts w:asciiTheme="minorHAnsi" w:hAnsiTheme="minorHAnsi"/>
          <w:sz w:val="20"/>
          <w:szCs w:val="20"/>
        </w:rPr>
        <w:t xml:space="preserve"> analytique</w:t>
      </w:r>
      <w:r>
        <w:rPr>
          <w:rFonts w:asciiTheme="minorHAnsi" w:hAnsiTheme="minorHAnsi"/>
          <w:sz w:val="20"/>
          <w:szCs w:val="20"/>
        </w:rPr>
        <w:t xml:space="preserve"> de</w:t>
      </w:r>
      <w:r w:rsidR="00A15D9B" w:rsidRPr="006B40C5">
        <w:rPr>
          <w:rFonts w:asciiTheme="minorHAnsi" w:hAnsiTheme="minorHAnsi"/>
          <w:sz w:val="20"/>
          <w:szCs w:val="20"/>
        </w:rPr>
        <w:t xml:space="preserve"> l’équation du champ de température </w:t>
      </w:r>
      <w:r>
        <w:rPr>
          <w:rFonts w:asciiTheme="minorHAnsi" w:hAnsiTheme="minorHAnsi"/>
          <w:sz w:val="20"/>
          <w:szCs w:val="20"/>
        </w:rPr>
        <w:t>et d</w:t>
      </w:r>
      <w:r w:rsidR="00A15D9B" w:rsidRPr="006B40C5">
        <w:rPr>
          <w:rFonts w:asciiTheme="minorHAnsi" w:hAnsiTheme="minorHAnsi"/>
          <w:sz w:val="20"/>
          <w:szCs w:val="20"/>
        </w:rPr>
        <w:t>es équations des flux sortants</w:t>
      </w:r>
      <w:r w:rsidR="00505FC8">
        <w:rPr>
          <w:rFonts w:asciiTheme="minorHAnsi" w:hAnsiTheme="minorHAnsi"/>
          <w:sz w:val="20"/>
          <w:szCs w:val="20"/>
        </w:rPr>
        <w:t xml:space="preserve">, à partir de l’hypothèse d’un </w:t>
      </w:r>
      <w:r w:rsidR="00A15D9B" w:rsidRPr="006B40C5">
        <w:rPr>
          <w:rFonts w:asciiTheme="minorHAnsi" w:hAnsiTheme="minorHAnsi"/>
          <w:sz w:val="20"/>
          <w:szCs w:val="20"/>
        </w:rPr>
        <w:t>paramèt</w:t>
      </w:r>
      <w:r>
        <w:rPr>
          <w:rFonts w:asciiTheme="minorHAnsi" w:hAnsiTheme="minorHAnsi"/>
          <w:sz w:val="20"/>
          <w:szCs w:val="20"/>
        </w:rPr>
        <w:t>re de viscosité constant.</w:t>
      </w:r>
    </w:p>
    <w:p w:rsidR="00505FC8" w:rsidRPr="006B40C5" w:rsidRDefault="00505FC8" w:rsidP="00505FC8">
      <w:pPr>
        <w:ind w:left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Modélisation des équations à viscosité variable avec le logiciel de programmation</w:t>
      </w:r>
      <w:r w:rsidRPr="006B40C5">
        <w:rPr>
          <w:rFonts w:asciiTheme="minorHAnsi" w:hAnsiTheme="minorHAnsi"/>
          <w:sz w:val="20"/>
          <w:szCs w:val="20"/>
        </w:rPr>
        <w:t xml:space="preserve"> Fortran.</w:t>
      </w:r>
    </w:p>
    <w:p w:rsidR="00D72540" w:rsidRPr="006B40C5" w:rsidRDefault="00F27C89" w:rsidP="0005482E">
      <w:pPr>
        <w:tabs>
          <w:tab w:val="right" w:pos="9639"/>
        </w:tabs>
        <w:spacing w:before="12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b/>
          <w:sz w:val="20"/>
          <w:szCs w:val="20"/>
        </w:rPr>
        <w:t>2013-2014</w:t>
      </w:r>
      <w:r w:rsidR="00D72540" w:rsidRPr="006B40C5">
        <w:rPr>
          <w:rFonts w:asciiTheme="minorHAnsi" w:hAnsiTheme="minorHAnsi"/>
          <w:sz w:val="20"/>
          <w:szCs w:val="20"/>
        </w:rPr>
        <w:t> </w:t>
      </w:r>
      <w:r w:rsidR="00D72540" w:rsidRPr="006B40C5">
        <w:rPr>
          <w:rFonts w:asciiTheme="minorHAnsi" w:hAnsiTheme="minorHAnsi"/>
          <w:b/>
          <w:bCs/>
          <w:sz w:val="20"/>
          <w:szCs w:val="20"/>
        </w:rPr>
        <w:t>:</w:t>
      </w:r>
      <w:r w:rsidR="00D72540" w:rsidRPr="006B40C5">
        <w:rPr>
          <w:rFonts w:asciiTheme="minorHAnsi" w:hAnsiTheme="minorHAnsi"/>
          <w:sz w:val="20"/>
          <w:szCs w:val="20"/>
        </w:rPr>
        <w:t xml:space="preserve">Baccalauréat </w:t>
      </w:r>
      <w:r w:rsidR="007132D6" w:rsidRPr="006B40C5">
        <w:rPr>
          <w:rFonts w:asciiTheme="minorHAnsi" w:hAnsiTheme="minorHAnsi"/>
          <w:sz w:val="20"/>
          <w:szCs w:val="20"/>
        </w:rPr>
        <w:t>Scientifique</w:t>
      </w:r>
      <w:r w:rsidR="00D72540" w:rsidRPr="006B40C5">
        <w:rPr>
          <w:rFonts w:asciiTheme="minorHAnsi" w:hAnsiTheme="minorHAnsi"/>
          <w:sz w:val="20"/>
          <w:szCs w:val="20"/>
        </w:rPr>
        <w:t xml:space="preserve"> -</w:t>
      </w:r>
      <w:r w:rsidR="007132D6" w:rsidRPr="006B40C5">
        <w:rPr>
          <w:rFonts w:asciiTheme="minorHAnsi" w:hAnsiTheme="minorHAnsi"/>
          <w:sz w:val="20"/>
          <w:szCs w:val="20"/>
        </w:rPr>
        <w:t>Lycée François Rabelais</w:t>
      </w:r>
      <w:r w:rsidR="006E4706" w:rsidRPr="006B40C5">
        <w:rPr>
          <w:rFonts w:asciiTheme="minorHAnsi" w:hAnsiTheme="minorHAnsi"/>
          <w:sz w:val="20"/>
          <w:szCs w:val="20"/>
        </w:rPr>
        <w:tab/>
      </w:r>
      <w:r w:rsidR="007132D6" w:rsidRPr="006B40C5">
        <w:rPr>
          <w:rFonts w:asciiTheme="minorHAnsi" w:hAnsiTheme="minorHAnsi"/>
          <w:sz w:val="20"/>
          <w:szCs w:val="20"/>
        </w:rPr>
        <w:t>Meudon (92)</w:t>
      </w:r>
    </w:p>
    <w:p w:rsidR="00D72540" w:rsidRPr="006B40C5" w:rsidRDefault="006B40C5" w:rsidP="006B40C5">
      <w:pPr>
        <w:tabs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Option Physique-Chimique </w:t>
      </w:r>
    </w:p>
    <w:p w:rsidR="00505FC8" w:rsidRDefault="00505FC8" w:rsidP="00E64269">
      <w:pPr>
        <w:tabs>
          <w:tab w:val="left" w:pos="1260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72540" w:rsidRPr="006B40C5" w:rsidRDefault="00D72540" w:rsidP="0005482E">
      <w:pPr>
        <w:tabs>
          <w:tab w:val="left" w:pos="1260"/>
        </w:tabs>
        <w:spacing w:before="12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b/>
          <w:bCs/>
          <w:sz w:val="20"/>
          <w:szCs w:val="20"/>
        </w:rPr>
        <w:t>Langues :</w:t>
      </w:r>
      <w:r w:rsidR="008C5FD9" w:rsidRPr="006B40C5">
        <w:rPr>
          <w:rFonts w:asciiTheme="minorHAnsi" w:hAnsiTheme="minorHAnsi"/>
          <w:sz w:val="20"/>
          <w:szCs w:val="20"/>
        </w:rPr>
        <w:tab/>
        <w:t xml:space="preserve">Anglais – opérationnel </w:t>
      </w:r>
    </w:p>
    <w:p w:rsidR="00D72540" w:rsidRPr="006B40C5" w:rsidRDefault="00770B34" w:rsidP="00770B34">
      <w:pPr>
        <w:ind w:right="-472" w:firstLine="126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Espagnol</w:t>
      </w:r>
      <w:r w:rsidR="008C5FD9" w:rsidRPr="006B40C5">
        <w:rPr>
          <w:rFonts w:asciiTheme="minorHAnsi" w:hAnsiTheme="minorHAnsi"/>
          <w:sz w:val="20"/>
          <w:szCs w:val="20"/>
        </w:rPr>
        <w:t xml:space="preserve"> – notions</w:t>
      </w:r>
    </w:p>
    <w:p w:rsidR="00770B34" w:rsidRPr="006B40C5" w:rsidRDefault="00770B34" w:rsidP="00770B34">
      <w:pPr>
        <w:ind w:right="-472" w:firstLine="126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Italien</w:t>
      </w:r>
      <w:r w:rsidR="008C5FD9" w:rsidRPr="006B40C5">
        <w:rPr>
          <w:rFonts w:asciiTheme="minorHAnsi" w:hAnsiTheme="minorHAnsi"/>
          <w:sz w:val="20"/>
          <w:szCs w:val="20"/>
        </w:rPr>
        <w:t xml:space="preserve"> – notions – </w:t>
      </w:r>
      <w:r w:rsidR="00593981">
        <w:rPr>
          <w:rFonts w:asciiTheme="minorHAnsi" w:hAnsiTheme="minorHAnsi"/>
          <w:sz w:val="20"/>
          <w:szCs w:val="20"/>
        </w:rPr>
        <w:t xml:space="preserve"> (séjours linguistiques : </w:t>
      </w:r>
      <w:r w:rsidR="008C5FD9" w:rsidRPr="006B40C5">
        <w:rPr>
          <w:rFonts w:asciiTheme="minorHAnsi" w:hAnsiTheme="minorHAnsi"/>
          <w:sz w:val="20"/>
          <w:szCs w:val="20"/>
        </w:rPr>
        <w:t>1 mois à Rome</w:t>
      </w:r>
      <w:r w:rsidR="00593981">
        <w:rPr>
          <w:rFonts w:asciiTheme="minorHAnsi" w:hAnsiTheme="minorHAnsi"/>
          <w:sz w:val="20"/>
          <w:szCs w:val="20"/>
        </w:rPr>
        <w:t>)</w:t>
      </w:r>
    </w:p>
    <w:p w:rsidR="00834D0A" w:rsidRPr="006B40C5" w:rsidRDefault="00770B34" w:rsidP="00593981">
      <w:pPr>
        <w:ind w:right="-472" w:firstLine="126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Grec</w:t>
      </w:r>
      <w:r w:rsidR="008C5FD9" w:rsidRPr="006B40C5">
        <w:rPr>
          <w:rFonts w:asciiTheme="minorHAnsi" w:hAnsiTheme="minorHAnsi"/>
          <w:sz w:val="20"/>
          <w:szCs w:val="20"/>
        </w:rPr>
        <w:t xml:space="preserve"> –</w:t>
      </w:r>
      <w:r w:rsidR="008D6094">
        <w:rPr>
          <w:rFonts w:asciiTheme="minorHAnsi" w:hAnsiTheme="minorHAnsi"/>
          <w:sz w:val="20"/>
          <w:szCs w:val="20"/>
        </w:rPr>
        <w:t>notions</w:t>
      </w:r>
      <w:r w:rsidR="008C5FD9" w:rsidRPr="006B40C5">
        <w:rPr>
          <w:rFonts w:asciiTheme="minorHAnsi" w:hAnsiTheme="minorHAnsi"/>
          <w:sz w:val="20"/>
          <w:szCs w:val="20"/>
        </w:rPr>
        <w:t xml:space="preserve"> –</w:t>
      </w:r>
      <w:r w:rsidR="00593981">
        <w:rPr>
          <w:rFonts w:asciiTheme="minorHAnsi" w:hAnsiTheme="minorHAnsi"/>
          <w:sz w:val="20"/>
          <w:szCs w:val="20"/>
        </w:rPr>
        <w:t xml:space="preserve"> (séjours linguistiques :</w:t>
      </w:r>
      <w:r w:rsidR="008C5FD9" w:rsidRPr="006B40C5">
        <w:rPr>
          <w:rFonts w:asciiTheme="minorHAnsi" w:hAnsiTheme="minorHAnsi"/>
          <w:sz w:val="20"/>
          <w:szCs w:val="20"/>
        </w:rPr>
        <w:t xml:space="preserve"> 1 mois tous les ans</w:t>
      </w:r>
      <w:r w:rsidR="00593981">
        <w:rPr>
          <w:rFonts w:asciiTheme="minorHAnsi" w:hAnsiTheme="minorHAnsi"/>
          <w:sz w:val="20"/>
          <w:szCs w:val="20"/>
        </w:rPr>
        <w:t>)</w:t>
      </w:r>
    </w:p>
    <w:p w:rsidR="00D72540" w:rsidRPr="006B40C5" w:rsidRDefault="00D72540" w:rsidP="00D72540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6B40C5">
        <w:rPr>
          <w:rFonts w:asciiTheme="minorHAnsi" w:hAnsiTheme="minorHAnsi"/>
          <w:b/>
          <w:bCs/>
          <w:sz w:val="20"/>
          <w:szCs w:val="20"/>
        </w:rPr>
        <w:t>Informatique</w:t>
      </w:r>
      <w:r w:rsidRPr="006B40C5">
        <w:rPr>
          <w:rFonts w:asciiTheme="minorHAnsi" w:hAnsiTheme="minorHAnsi"/>
          <w:sz w:val="20"/>
          <w:szCs w:val="20"/>
        </w:rPr>
        <w:t> </w:t>
      </w:r>
      <w:r w:rsidRPr="006B40C5">
        <w:rPr>
          <w:rFonts w:asciiTheme="minorHAnsi" w:hAnsiTheme="minorHAnsi"/>
          <w:b/>
          <w:bCs/>
          <w:sz w:val="20"/>
          <w:szCs w:val="20"/>
        </w:rPr>
        <w:t>:</w:t>
      </w:r>
    </w:p>
    <w:p w:rsidR="00D72540" w:rsidRPr="006B40C5" w:rsidRDefault="00593981" w:rsidP="00D72540">
      <w:pPr>
        <w:numPr>
          <w:ilvl w:val="0"/>
          <w:numId w:val="1"/>
        </w:numPr>
        <w:tabs>
          <w:tab w:val="clear" w:pos="2143"/>
          <w:tab w:val="num" w:pos="1620"/>
        </w:tabs>
        <w:ind w:left="1620"/>
        <w:jc w:val="both"/>
        <w:rPr>
          <w:rFonts w:asciiTheme="minorHAnsi" w:hAnsiTheme="minorHAnsi"/>
          <w:sz w:val="20"/>
          <w:szCs w:val="20"/>
          <w:lang w:val="en-US"/>
        </w:rPr>
      </w:pPr>
      <w:r w:rsidRPr="006B40C5">
        <w:rPr>
          <w:rFonts w:asciiTheme="minorHAnsi" w:hAnsiTheme="minorHAnsi"/>
          <w:sz w:val="20"/>
          <w:szCs w:val="20"/>
          <w:lang w:val="en-US"/>
        </w:rPr>
        <w:t>Bureautique:</w:t>
      </w:r>
      <w:r w:rsidR="00370F33" w:rsidRPr="006B40C5">
        <w:rPr>
          <w:rFonts w:asciiTheme="minorHAnsi" w:hAnsiTheme="minorHAnsi"/>
          <w:sz w:val="20"/>
          <w:szCs w:val="20"/>
          <w:lang w:val="en-US"/>
        </w:rPr>
        <w:t>Microsoft Office Word, Microsoft Office Excel, Microsoft Office PowerPoint</w:t>
      </w:r>
      <w:r w:rsidR="00D72540" w:rsidRPr="006B40C5">
        <w:rPr>
          <w:rFonts w:asciiTheme="minorHAnsi" w:hAnsiTheme="minorHAnsi"/>
          <w:sz w:val="20"/>
          <w:szCs w:val="20"/>
          <w:lang w:val="en-US"/>
        </w:rPr>
        <w:t>(Maîtrise</w:t>
      </w:r>
      <w:r w:rsidR="00370F33" w:rsidRPr="006B40C5">
        <w:rPr>
          <w:rFonts w:asciiTheme="minorHAnsi" w:hAnsiTheme="minorHAnsi"/>
          <w:sz w:val="20"/>
          <w:szCs w:val="20"/>
          <w:lang w:val="en-US"/>
        </w:rPr>
        <w:t>)</w:t>
      </w:r>
      <w:r w:rsidR="00834D0A">
        <w:rPr>
          <w:rFonts w:asciiTheme="minorHAnsi" w:hAnsiTheme="minorHAnsi"/>
          <w:sz w:val="20"/>
          <w:szCs w:val="20"/>
          <w:lang w:val="en-US"/>
        </w:rPr>
        <w:t>.</w:t>
      </w:r>
    </w:p>
    <w:p w:rsidR="00D72540" w:rsidRPr="006B40C5" w:rsidRDefault="00D72540" w:rsidP="004E46C0">
      <w:pPr>
        <w:numPr>
          <w:ilvl w:val="0"/>
          <w:numId w:val="1"/>
        </w:numPr>
        <w:tabs>
          <w:tab w:val="clear" w:pos="2143"/>
          <w:tab w:val="num" w:pos="1620"/>
        </w:tabs>
        <w:ind w:left="1620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 xml:space="preserve">Logiciels techniques : </w:t>
      </w:r>
      <w:r w:rsidR="00370F33" w:rsidRPr="006B40C5">
        <w:rPr>
          <w:rFonts w:asciiTheme="minorHAnsi" w:hAnsiTheme="minorHAnsi"/>
          <w:sz w:val="20"/>
          <w:szCs w:val="20"/>
        </w:rPr>
        <w:t>SolidWorks, Matlab, Fluent</w:t>
      </w:r>
      <w:r w:rsidR="004E46C0" w:rsidRPr="006B40C5">
        <w:rPr>
          <w:rFonts w:asciiTheme="minorHAnsi" w:hAnsiTheme="minorHAnsi"/>
          <w:sz w:val="20"/>
          <w:szCs w:val="20"/>
        </w:rPr>
        <w:t>, Auto</w:t>
      </w:r>
      <w:r w:rsidR="004E46C0" w:rsidRPr="009D7BDF">
        <w:rPr>
          <w:rFonts w:asciiTheme="minorHAnsi" w:hAnsiTheme="minorHAnsi"/>
          <w:sz w:val="20"/>
          <w:szCs w:val="20"/>
        </w:rPr>
        <w:t>C</w:t>
      </w:r>
      <w:r w:rsidR="008070AB" w:rsidRPr="009D7BDF">
        <w:rPr>
          <w:rFonts w:asciiTheme="minorHAnsi" w:hAnsiTheme="minorHAnsi"/>
          <w:sz w:val="20"/>
          <w:szCs w:val="20"/>
        </w:rPr>
        <w:t>AD</w:t>
      </w:r>
      <w:r w:rsidR="004E46C0" w:rsidRPr="006B40C5">
        <w:rPr>
          <w:rFonts w:asciiTheme="minorHAnsi" w:hAnsiTheme="minorHAnsi"/>
          <w:sz w:val="20"/>
          <w:szCs w:val="20"/>
        </w:rPr>
        <w:t xml:space="preserve"> 2007, Catia</w:t>
      </w:r>
      <w:r w:rsidRPr="006B40C5">
        <w:rPr>
          <w:rFonts w:asciiTheme="minorHAnsi" w:hAnsiTheme="minorHAnsi"/>
          <w:sz w:val="20"/>
          <w:szCs w:val="20"/>
        </w:rPr>
        <w:t>(notions)</w:t>
      </w:r>
      <w:r w:rsidR="00834D0A">
        <w:rPr>
          <w:rFonts w:asciiTheme="minorHAnsi" w:hAnsiTheme="minorHAnsi"/>
          <w:sz w:val="20"/>
          <w:szCs w:val="20"/>
        </w:rPr>
        <w:t>.</w:t>
      </w:r>
    </w:p>
    <w:p w:rsidR="006B40C5" w:rsidRDefault="00D72540" w:rsidP="00593981">
      <w:pPr>
        <w:numPr>
          <w:ilvl w:val="0"/>
          <w:numId w:val="1"/>
        </w:numPr>
        <w:tabs>
          <w:tab w:val="clear" w:pos="2143"/>
          <w:tab w:val="num" w:pos="1620"/>
        </w:tabs>
        <w:spacing w:after="240"/>
        <w:ind w:left="1616" w:hanging="357"/>
        <w:jc w:val="both"/>
        <w:rPr>
          <w:rFonts w:asciiTheme="minorHAnsi" w:hAnsiTheme="minorHAnsi"/>
          <w:sz w:val="20"/>
          <w:szCs w:val="20"/>
        </w:rPr>
      </w:pPr>
      <w:r w:rsidRPr="006B40C5">
        <w:rPr>
          <w:rFonts w:asciiTheme="minorHAnsi" w:hAnsiTheme="minorHAnsi"/>
          <w:sz w:val="20"/>
          <w:szCs w:val="20"/>
        </w:rPr>
        <w:t>Langages de programmation</w:t>
      </w:r>
      <w:r w:rsidR="007132D6" w:rsidRPr="006B40C5">
        <w:rPr>
          <w:rFonts w:asciiTheme="minorHAnsi" w:hAnsiTheme="minorHAnsi"/>
          <w:sz w:val="20"/>
          <w:szCs w:val="20"/>
        </w:rPr>
        <w:t> : Fortran, Python</w:t>
      </w:r>
      <w:r w:rsidR="00370F33" w:rsidRPr="006B40C5">
        <w:rPr>
          <w:rFonts w:asciiTheme="minorHAnsi" w:hAnsiTheme="minorHAnsi"/>
          <w:sz w:val="20"/>
          <w:szCs w:val="20"/>
        </w:rPr>
        <w:t>, Matlab</w:t>
      </w:r>
      <w:r w:rsidRPr="006B40C5">
        <w:rPr>
          <w:rFonts w:asciiTheme="minorHAnsi" w:hAnsiTheme="minorHAnsi"/>
          <w:sz w:val="20"/>
          <w:szCs w:val="20"/>
        </w:rPr>
        <w:t>(notions)</w:t>
      </w:r>
      <w:r w:rsidR="00834D0A">
        <w:rPr>
          <w:rFonts w:asciiTheme="minorHAnsi" w:hAnsiTheme="minorHAnsi"/>
          <w:sz w:val="20"/>
          <w:szCs w:val="20"/>
        </w:rPr>
        <w:t>.</w:t>
      </w:r>
    </w:p>
    <w:p w:rsidR="001A1D26" w:rsidRPr="00593981" w:rsidRDefault="001A1D26" w:rsidP="00E64269">
      <w:pPr>
        <w:ind w:left="1616"/>
        <w:jc w:val="both"/>
        <w:rPr>
          <w:rFonts w:asciiTheme="minorHAnsi" w:hAnsiTheme="minorHAnsi"/>
          <w:sz w:val="20"/>
          <w:szCs w:val="20"/>
        </w:rPr>
      </w:pPr>
    </w:p>
    <w:p w:rsidR="006B40C5" w:rsidRPr="008070AB" w:rsidRDefault="00D72540" w:rsidP="00834D0A">
      <w:pPr>
        <w:pBdr>
          <w:bottom w:val="single" w:sz="4" w:space="2" w:color="auto"/>
        </w:pBdr>
        <w:shd w:val="clear" w:color="auto" w:fill="B6DDE8" w:themeFill="accent5" w:themeFillTint="66"/>
        <w:rPr>
          <w:rFonts w:asciiTheme="minorHAnsi" w:hAnsiTheme="minorHAnsi"/>
          <w:b/>
          <w:i/>
          <w:sz w:val="20"/>
          <w:szCs w:val="20"/>
        </w:rPr>
      </w:pPr>
      <w:r w:rsidRPr="008070AB">
        <w:rPr>
          <w:rFonts w:asciiTheme="minorHAnsi" w:hAnsiTheme="minorHAnsi"/>
          <w:b/>
          <w:i/>
          <w:sz w:val="20"/>
          <w:szCs w:val="20"/>
        </w:rPr>
        <w:t>Expériences professionnelles :</w:t>
      </w:r>
    </w:p>
    <w:p w:rsidR="006B40C5" w:rsidRPr="00834D0A" w:rsidRDefault="008070AB" w:rsidP="00593981">
      <w:pPr>
        <w:tabs>
          <w:tab w:val="left" w:pos="1560"/>
          <w:tab w:val="right" w:pos="9639"/>
        </w:tabs>
        <w:spacing w:before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11/04</w:t>
      </w:r>
      <w:r w:rsidR="004E46C0" w:rsidRPr="006B40C5">
        <w:rPr>
          <w:rFonts w:asciiTheme="minorHAnsi" w:hAnsiTheme="minorHAnsi"/>
          <w:b/>
          <w:bCs/>
          <w:sz w:val="20"/>
          <w:szCs w:val="20"/>
        </w:rPr>
        <w:t xml:space="preserve"> au 17/06/16</w:t>
      </w:r>
      <w:r w:rsidR="00D72540" w:rsidRPr="006B40C5">
        <w:rPr>
          <w:rFonts w:asciiTheme="minorHAnsi" w:hAnsiTheme="minorHAnsi"/>
          <w:b/>
          <w:bCs/>
          <w:sz w:val="20"/>
          <w:szCs w:val="20"/>
        </w:rPr>
        <w:t> :</w:t>
      </w:r>
      <w:r w:rsidR="009D7BD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00487" w:rsidRPr="006B40C5">
        <w:rPr>
          <w:rFonts w:asciiTheme="minorHAnsi" w:hAnsiTheme="minorHAnsi"/>
          <w:sz w:val="20"/>
          <w:szCs w:val="20"/>
        </w:rPr>
        <w:t xml:space="preserve">Service Technique et Matériel </w:t>
      </w:r>
      <w:r w:rsidR="00637C05" w:rsidRPr="006B40C5">
        <w:rPr>
          <w:rFonts w:asciiTheme="minorHAnsi" w:hAnsiTheme="minorHAnsi"/>
          <w:sz w:val="20"/>
          <w:szCs w:val="20"/>
        </w:rPr>
        <w:t> </w:t>
      </w:r>
      <w:r w:rsidR="00367F5F" w:rsidRPr="006B40C5">
        <w:rPr>
          <w:rFonts w:asciiTheme="minorHAnsi" w:hAnsiTheme="minorHAnsi"/>
          <w:sz w:val="20"/>
          <w:szCs w:val="20"/>
        </w:rPr>
        <w:t>–VITOGAZ France</w:t>
      </w:r>
      <w:r w:rsidR="00593981">
        <w:rPr>
          <w:rFonts w:asciiTheme="minorHAnsi" w:hAnsiTheme="minorHAnsi"/>
          <w:sz w:val="20"/>
          <w:szCs w:val="20"/>
        </w:rPr>
        <w:tab/>
      </w:r>
      <w:r w:rsidR="006B40C5" w:rsidRPr="006B40C5">
        <w:rPr>
          <w:rFonts w:asciiTheme="minorHAnsi" w:hAnsiTheme="minorHAnsi"/>
          <w:sz w:val="20"/>
          <w:szCs w:val="20"/>
        </w:rPr>
        <w:t>Puteaux (92</w:t>
      </w:r>
      <w:r w:rsidR="00593981">
        <w:rPr>
          <w:rFonts w:asciiTheme="minorHAnsi" w:hAnsiTheme="minorHAnsi"/>
          <w:sz w:val="20"/>
          <w:szCs w:val="20"/>
        </w:rPr>
        <w:t>)</w:t>
      </w:r>
    </w:p>
    <w:p w:rsidR="00593981" w:rsidRDefault="006B40C5" w:rsidP="008070AB">
      <w:pPr>
        <w:ind w:left="708" w:firstLine="708"/>
        <w:jc w:val="both"/>
        <w:rPr>
          <w:rFonts w:asciiTheme="minorHAnsi" w:hAnsiTheme="minorHAnsi"/>
          <w:sz w:val="20"/>
          <w:szCs w:val="20"/>
          <w:u w:val="single"/>
        </w:rPr>
      </w:pPr>
      <w:r w:rsidRPr="006B40C5">
        <w:rPr>
          <w:rFonts w:asciiTheme="minorHAnsi" w:hAnsiTheme="minorHAnsi"/>
          <w:sz w:val="20"/>
          <w:szCs w:val="20"/>
          <w:u w:val="single"/>
        </w:rPr>
        <w:t>Missions confiées :</w:t>
      </w:r>
    </w:p>
    <w:p w:rsidR="00593981" w:rsidRPr="00593981" w:rsidRDefault="00E00487" w:rsidP="008070AB">
      <w:pPr>
        <w:pStyle w:val="Paragraphedeliste"/>
        <w:numPr>
          <w:ilvl w:val="0"/>
          <w:numId w:val="3"/>
        </w:numPr>
        <w:ind w:left="1776"/>
        <w:jc w:val="both"/>
        <w:rPr>
          <w:rFonts w:asciiTheme="minorHAnsi" w:hAnsiTheme="minorHAnsi"/>
          <w:sz w:val="20"/>
          <w:szCs w:val="20"/>
          <w:u w:val="single"/>
        </w:rPr>
      </w:pPr>
      <w:r w:rsidRPr="00593981">
        <w:rPr>
          <w:rFonts w:asciiTheme="minorHAnsi" w:hAnsiTheme="minorHAnsi"/>
          <w:sz w:val="20"/>
          <w:szCs w:val="20"/>
        </w:rPr>
        <w:t>Mise en place d’un standard de calcul de la vaporisation des réservoirs de VITOGAZ : calcul de la vaporisation des réservoirs au regardde leur géométrie et conditions de mises en place en clientèle.</w:t>
      </w:r>
    </w:p>
    <w:p w:rsidR="00D72540" w:rsidRPr="001A1D26" w:rsidRDefault="00E00487" w:rsidP="008070AB">
      <w:pPr>
        <w:pStyle w:val="Paragraphedeliste"/>
        <w:numPr>
          <w:ilvl w:val="0"/>
          <w:numId w:val="3"/>
        </w:numPr>
        <w:spacing w:after="240"/>
        <w:ind w:left="1775" w:hanging="357"/>
        <w:contextualSpacing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593981">
        <w:rPr>
          <w:rFonts w:asciiTheme="minorHAnsi" w:hAnsiTheme="minorHAnsi"/>
          <w:sz w:val="20"/>
          <w:szCs w:val="20"/>
        </w:rPr>
        <w:t>Optimisation du calcul d’une installation GPL vrac alimentant des processus de production de vapeur : déterm</w:t>
      </w:r>
      <w:r w:rsidRPr="009D7BDF">
        <w:rPr>
          <w:rFonts w:asciiTheme="minorHAnsi" w:hAnsiTheme="minorHAnsi"/>
          <w:sz w:val="20"/>
          <w:szCs w:val="20"/>
        </w:rPr>
        <w:t>in</w:t>
      </w:r>
      <w:r w:rsidR="008070AB" w:rsidRPr="009D7BDF">
        <w:rPr>
          <w:rFonts w:asciiTheme="minorHAnsi" w:hAnsiTheme="minorHAnsi"/>
          <w:sz w:val="20"/>
          <w:szCs w:val="20"/>
        </w:rPr>
        <w:t>ation</w:t>
      </w:r>
      <w:r w:rsidRPr="00593981">
        <w:rPr>
          <w:rFonts w:asciiTheme="minorHAnsi" w:hAnsiTheme="minorHAnsi"/>
          <w:sz w:val="20"/>
          <w:szCs w:val="20"/>
        </w:rPr>
        <w:t xml:space="preserve"> des variables pour dimensionner une installation GPL de manière idoine permettant une proposition économique compétitive au client.</w:t>
      </w:r>
    </w:p>
    <w:p w:rsidR="001A1D26" w:rsidRPr="00593981" w:rsidRDefault="001A1D26" w:rsidP="00E64269">
      <w:pPr>
        <w:pStyle w:val="Paragraphedeliste"/>
        <w:ind w:left="1775"/>
        <w:contextualSpacing w:val="0"/>
        <w:jc w:val="both"/>
        <w:rPr>
          <w:rFonts w:asciiTheme="minorHAnsi" w:hAnsiTheme="minorHAnsi"/>
          <w:sz w:val="20"/>
          <w:szCs w:val="20"/>
          <w:u w:val="single"/>
        </w:rPr>
      </w:pPr>
    </w:p>
    <w:p w:rsidR="00D72540" w:rsidRPr="006B40C5" w:rsidRDefault="008D2E74" w:rsidP="00D72540">
      <w:pPr>
        <w:pBdr>
          <w:bottom w:val="single" w:sz="4" w:space="1" w:color="auto"/>
        </w:pBdr>
        <w:shd w:val="clear" w:color="auto" w:fill="B6DDE8" w:themeFill="accent5" w:themeFillTint="66"/>
        <w:rPr>
          <w:rFonts w:asciiTheme="minorHAnsi" w:hAnsiTheme="minorHAnsi"/>
          <w:b/>
          <w:i/>
          <w:sz w:val="20"/>
          <w:szCs w:val="20"/>
        </w:rPr>
      </w:pPr>
      <w:r w:rsidRPr="006B40C5">
        <w:rPr>
          <w:rFonts w:asciiTheme="minorHAnsi" w:hAnsiTheme="minorHAnsi"/>
          <w:b/>
          <w:i/>
          <w:sz w:val="20"/>
          <w:szCs w:val="20"/>
        </w:rPr>
        <w:t>Centres d’intérêt</w:t>
      </w:r>
      <w:r w:rsidR="0061460D" w:rsidRPr="006B40C5">
        <w:rPr>
          <w:rFonts w:asciiTheme="minorHAnsi" w:hAnsiTheme="minorHAnsi"/>
          <w:b/>
          <w:i/>
          <w:sz w:val="20"/>
          <w:szCs w:val="20"/>
        </w:rPr>
        <w:t> :</w:t>
      </w:r>
    </w:p>
    <w:p w:rsidR="00834D0A" w:rsidRPr="009D7BDF" w:rsidRDefault="007132D6" w:rsidP="00834D0A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834D0A">
        <w:rPr>
          <w:rFonts w:asciiTheme="minorHAnsi" w:hAnsiTheme="minorHAnsi"/>
          <w:sz w:val="20"/>
          <w:szCs w:val="20"/>
        </w:rPr>
        <w:t xml:space="preserve">Tennis pendant 10ans au </w:t>
      </w:r>
      <w:r w:rsidR="00834D0A">
        <w:rPr>
          <w:rFonts w:asciiTheme="minorHAnsi" w:hAnsiTheme="minorHAnsi"/>
          <w:sz w:val="20"/>
          <w:szCs w:val="20"/>
        </w:rPr>
        <w:t>Tennis club de Clamart</w:t>
      </w:r>
    </w:p>
    <w:p w:rsidR="009D7BDF" w:rsidRPr="009D7BDF" w:rsidRDefault="009D7BDF" w:rsidP="00834D0A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9D7BDF">
        <w:rPr>
          <w:rFonts w:asciiTheme="minorHAnsi" w:hAnsiTheme="minorHAnsi"/>
          <w:sz w:val="20"/>
          <w:szCs w:val="20"/>
        </w:rPr>
        <w:t>Natation pendant 4 ans à la piscine municipale de Clamart</w:t>
      </w:r>
    </w:p>
    <w:p w:rsidR="006B40C5" w:rsidRPr="009D7BDF" w:rsidRDefault="008070AB" w:rsidP="00834D0A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9D7BDF">
        <w:rPr>
          <w:rFonts w:asciiTheme="minorHAnsi" w:hAnsiTheme="minorHAnsi"/>
          <w:sz w:val="20"/>
          <w:szCs w:val="20"/>
        </w:rPr>
        <w:t>Pratique régulière de sports en salle</w:t>
      </w:r>
    </w:p>
    <w:sectPr w:rsidR="006B40C5" w:rsidRPr="009D7BDF" w:rsidSect="00834D0A">
      <w:headerReference w:type="default" r:id="rId8"/>
      <w:pgSz w:w="11906" w:h="16838" w:code="9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72" w:rsidRDefault="00043772" w:rsidP="00D72540">
      <w:r>
        <w:separator/>
      </w:r>
    </w:p>
  </w:endnote>
  <w:endnote w:type="continuationSeparator" w:id="1">
    <w:p w:rsidR="00043772" w:rsidRDefault="00043772" w:rsidP="00D7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72" w:rsidRDefault="00043772" w:rsidP="00D72540">
      <w:r>
        <w:separator/>
      </w:r>
    </w:p>
  </w:footnote>
  <w:footnote w:type="continuationSeparator" w:id="1">
    <w:p w:rsidR="00043772" w:rsidRDefault="00043772" w:rsidP="00D7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40" w:rsidRDefault="00D7254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-165100</wp:posOffset>
          </wp:positionV>
          <wp:extent cx="1162050" cy="533400"/>
          <wp:effectExtent l="0" t="0" r="0" b="0"/>
          <wp:wrapTight wrapText="bothSides">
            <wp:wrapPolygon edited="0">
              <wp:start x="0" y="0"/>
              <wp:lineTo x="0" y="20829"/>
              <wp:lineTo x="21246" y="20829"/>
              <wp:lineTo x="21246" y="0"/>
              <wp:lineTo x="0" y="0"/>
            </wp:wrapPolygon>
          </wp:wrapTight>
          <wp:docPr id="2" name="Image 2" descr="cid:image008.jpg@01CE77D5.88FFF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8.jpg@01CE77D5.88FFFB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4403090</wp:posOffset>
          </wp:positionH>
          <wp:positionV relativeFrom="paragraph">
            <wp:posOffset>-146050</wp:posOffset>
          </wp:positionV>
          <wp:extent cx="1333500" cy="523875"/>
          <wp:effectExtent l="0" t="0" r="0" b="9525"/>
          <wp:wrapTight wrapText="bothSides">
            <wp:wrapPolygon edited="0">
              <wp:start x="0" y="0"/>
              <wp:lineTo x="0" y="21207"/>
              <wp:lineTo x="21291" y="21207"/>
              <wp:lineTo x="212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D1"/>
    <w:multiLevelType w:val="hybridMultilevel"/>
    <w:tmpl w:val="1FC084AA"/>
    <w:lvl w:ilvl="0" w:tplc="3E7C7C68">
      <w:start w:val="2013"/>
      <w:numFmt w:val="bullet"/>
      <w:lvlText w:val="-"/>
      <w:lvlJc w:val="left"/>
      <w:pPr>
        <w:ind w:left="248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A152761"/>
    <w:multiLevelType w:val="hybridMultilevel"/>
    <w:tmpl w:val="E7901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BC9"/>
    <w:multiLevelType w:val="hybridMultilevel"/>
    <w:tmpl w:val="3DF8DD2A"/>
    <w:lvl w:ilvl="0" w:tplc="040C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72540"/>
    <w:rsid w:val="0000707A"/>
    <w:rsid w:val="00021F68"/>
    <w:rsid w:val="00043772"/>
    <w:rsid w:val="0005482E"/>
    <w:rsid w:val="0006044E"/>
    <w:rsid w:val="00063543"/>
    <w:rsid w:val="000E34A3"/>
    <w:rsid w:val="00131C38"/>
    <w:rsid w:val="001A1D26"/>
    <w:rsid w:val="002512E1"/>
    <w:rsid w:val="00275237"/>
    <w:rsid w:val="002A28D6"/>
    <w:rsid w:val="002D5E94"/>
    <w:rsid w:val="00313484"/>
    <w:rsid w:val="00367913"/>
    <w:rsid w:val="00367F5F"/>
    <w:rsid w:val="00370F33"/>
    <w:rsid w:val="004302E3"/>
    <w:rsid w:val="00431C52"/>
    <w:rsid w:val="004C555B"/>
    <w:rsid w:val="004E46C0"/>
    <w:rsid w:val="00505FC8"/>
    <w:rsid w:val="00511CC6"/>
    <w:rsid w:val="005159B4"/>
    <w:rsid w:val="00560D05"/>
    <w:rsid w:val="00580FCB"/>
    <w:rsid w:val="0058109D"/>
    <w:rsid w:val="00593981"/>
    <w:rsid w:val="005970CA"/>
    <w:rsid w:val="005B7C93"/>
    <w:rsid w:val="005C10BB"/>
    <w:rsid w:val="005E3303"/>
    <w:rsid w:val="0061460D"/>
    <w:rsid w:val="00631B5B"/>
    <w:rsid w:val="00637C05"/>
    <w:rsid w:val="006446BA"/>
    <w:rsid w:val="00646325"/>
    <w:rsid w:val="006635C1"/>
    <w:rsid w:val="006B40C5"/>
    <w:rsid w:val="006C581B"/>
    <w:rsid w:val="006E4706"/>
    <w:rsid w:val="007132D6"/>
    <w:rsid w:val="00716D74"/>
    <w:rsid w:val="00743449"/>
    <w:rsid w:val="00756119"/>
    <w:rsid w:val="00770B34"/>
    <w:rsid w:val="00777219"/>
    <w:rsid w:val="00785B8A"/>
    <w:rsid w:val="007A0E88"/>
    <w:rsid w:val="007A4B33"/>
    <w:rsid w:val="007D3F22"/>
    <w:rsid w:val="008070AB"/>
    <w:rsid w:val="00834D0A"/>
    <w:rsid w:val="008C5FD9"/>
    <w:rsid w:val="008D2E74"/>
    <w:rsid w:val="008D6094"/>
    <w:rsid w:val="008F76F9"/>
    <w:rsid w:val="009132BB"/>
    <w:rsid w:val="00956B30"/>
    <w:rsid w:val="00962078"/>
    <w:rsid w:val="009B6765"/>
    <w:rsid w:val="009D7BDF"/>
    <w:rsid w:val="009F74A4"/>
    <w:rsid w:val="00A1325B"/>
    <w:rsid w:val="00A15D9B"/>
    <w:rsid w:val="00A22737"/>
    <w:rsid w:val="00A94F46"/>
    <w:rsid w:val="00AB4122"/>
    <w:rsid w:val="00B47B8C"/>
    <w:rsid w:val="00B53224"/>
    <w:rsid w:val="00C30630"/>
    <w:rsid w:val="00C32AE7"/>
    <w:rsid w:val="00C63819"/>
    <w:rsid w:val="00CC24AD"/>
    <w:rsid w:val="00CF0F6D"/>
    <w:rsid w:val="00D72540"/>
    <w:rsid w:val="00DD19EA"/>
    <w:rsid w:val="00E00487"/>
    <w:rsid w:val="00E41469"/>
    <w:rsid w:val="00E64269"/>
    <w:rsid w:val="00F23766"/>
    <w:rsid w:val="00F27C89"/>
    <w:rsid w:val="00F72D5D"/>
    <w:rsid w:val="00FC104E"/>
    <w:rsid w:val="00FE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367F5F"/>
  </w:style>
  <w:style w:type="paragraph" w:styleId="Paragraphedeliste">
    <w:name w:val="List Paragraph"/>
    <w:basedOn w:val="Normal"/>
    <w:uiPriority w:val="34"/>
    <w:qFormat/>
    <w:rsid w:val="00834D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7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25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2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254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be">
    <w:name w:val="_xbe"/>
    <w:basedOn w:val="Policepardfaut"/>
    <w:rsid w:val="00367F5F"/>
  </w:style>
  <w:style w:type="paragraph" w:styleId="Paragraphedeliste">
    <w:name w:val="List Paragraph"/>
    <w:basedOn w:val="Normal"/>
    <w:uiPriority w:val="34"/>
    <w:qFormat/>
    <w:rsid w:val="00834D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7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srosier.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Toulouse Business School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Brun, Cedric</dc:creator>
  <cp:lastModifiedBy>a.rosier</cp:lastModifiedBy>
  <cp:revision>5</cp:revision>
  <cp:lastPrinted>2016-05-26T09:45:00Z</cp:lastPrinted>
  <dcterms:created xsi:type="dcterms:W3CDTF">2016-05-26T14:35:00Z</dcterms:created>
  <dcterms:modified xsi:type="dcterms:W3CDTF">2016-05-27T13:02:00Z</dcterms:modified>
</cp:coreProperties>
</file>