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24"/>
          <w:sz-cs w:val="24"/>
        </w:rPr>
        <w:t xml:space="preserve">Monsieur BERTHELOT Anthony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25 Avenue d'Orgemont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92700 COLOMBES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06 61 82 74 14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Née le 06 Septembre 1989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Formations et diplôme</w:t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2009-2011 : Étudiant en alternance BTS Géomètre-Topographe au lycée Violet Le Duc à Villiers Saint Fréderic (78).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2007-2009 : Obtention du Baccalauréat professionnel Géomètre-Topographe en section Européenne au lycée « Le Corbusier » a Cormeilles-En-Parisis (95).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2005-2007 : Obtention du BEP Géomètre-Topographe au lycée « Jean-Monnet » à Montrouge (92).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2005 : Obtention du BEPC au lycée « Galilée » à Gennevilliers (92).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Expériences professionnelles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2015/2016: Technicien cartographe dans la société Evesa service DICT, service cartographie, dessin et projet pour la ville de Paris.</w:t>
      </w: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2014 : Géomètre dessinateur dans la société SPAC de Gennevilliers, spécialisé dans le gaz pour la société GRDF.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2013-2014 :</w:t>
      </w:r>
      <w:r>
        <w:rPr>
          <w:rFonts w:ascii="Arial" w:hAnsi="Arial" w:cs="Arial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14 mois dessinateur au service cartographie dans la société Evesa. Entreprise d’éclairage publique et de signalisation tricolore pour la ville de Paris.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2013 : 1 mois Géomètre Métreur dans la société Eurovia entreprise de travaux publics.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2012-2013 :</w:t>
      </w:r>
      <w:r>
        <w:rPr>
          <w:rFonts w:ascii="Arial" w:hAnsi="Arial" w:cs="Arial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 mois Géomètre Métreur dans la société Colas Ile de France Normandie entreprise de travaux publics.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2011-2012 :</w:t>
      </w:r>
      <w:r>
        <w:rPr>
          <w:rFonts w:ascii="Arial" w:hAnsi="Arial" w:cs="Arial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14 mois Géomètre dessinateur pour le tramway T3 dans les sociétés Colas/Screg/Sacer.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2009-2011 : Deux ans en tant que  technicien Géomètre projeteur dans la société Sacer travaux publics.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2006/2010 : Stage en entreprise dans un cabinet de Géomètre Expert du BEP au BAC Professionnel dans la société Renfer &amp; Venant (92).</w:t>
      </w:r>
    </w:p>
    <w:p>
      <w:pPr>
        <w:jc w:val="both"/>
      </w:pPr>
      <w:r>
        <w:rPr>
          <w:rFonts w:ascii="Times" w:hAnsi="Times" w:cs="Times"/>
          <w:sz w:val="24"/>
          <w:sz-cs w:val="24"/>
          <w:u w:val="single"/>
        </w:rPr>
        <w:t xml:space="preserve">Outils / Logiciels / Méthodes maitrisés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Autocad, Covadis, Mensura et Microstation.</w:t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Autres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Langue anglais intermédiaire : Obtention du diplôme de l'Europass au Pays de Galles en Mars 2008.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Permis : A et B.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Berthelot Anthony</dc:title>
  <dc:creator>Anthony BERTHELOT</dc:creator>
  <cp:keywords>CV</cp:keywords>
</cp:coreProperties>
</file>

<file path=docProps/meta.xml><?xml version="1.0" encoding="utf-8"?>
<meta xmlns="http://schemas.apple.com/cocoa/2006/metadata">
  <generator>CocoaOOXMLWriter/1404.34</generator>
</meta>
</file>