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color w:val="A6A6A6" w:themeColor="background1" w:themeShade="A6"/>
          <w:spacing w:val="46"/>
          <w:sz w:val="52"/>
          <w:szCs w:val="52"/>
        </w:rPr>
        <w:alias w:val="Auteur "/>
        <w:id w:val="1325823"/>
        <w:placeholder>
          <w:docPart w:val="025DDF0474F7405F8C675066D7C6ED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73999" w:rsidRPr="00F524C1" w:rsidRDefault="00F82BD6" w:rsidP="00773999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52"/>
              <w:szCs w:val="52"/>
            </w:rPr>
          </w:pPr>
          <w:r w:rsidRPr="00F524C1">
            <w:rPr>
              <w:rFonts w:ascii="Arial Narrow" w:hAnsi="Arial Narrow"/>
              <w:color w:val="A6A6A6" w:themeColor="background1" w:themeShade="A6"/>
              <w:spacing w:val="46"/>
              <w:sz w:val="52"/>
              <w:szCs w:val="52"/>
            </w:rPr>
            <w:t>Alexandre MAHO</w:t>
          </w:r>
        </w:p>
      </w:sdtContent>
    </w:sdt>
    <w:tbl>
      <w:tblPr>
        <w:tblStyle w:val="Grilledutableau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65"/>
        <w:gridCol w:w="2505"/>
        <w:gridCol w:w="1909"/>
        <w:gridCol w:w="2936"/>
      </w:tblGrid>
      <w:tr w:rsidR="00773999" w:rsidTr="00F82BD6">
        <w:trPr>
          <w:trHeight w:val="382"/>
        </w:trPr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Adresse :</w:t>
            </w:r>
          </w:p>
        </w:tc>
        <w:tc>
          <w:tcPr>
            <w:tcW w:w="2521" w:type="dxa"/>
          </w:tcPr>
          <w:p w:rsidR="00C81E8D" w:rsidRPr="00C81E8D" w:rsidRDefault="00C81E8D" w:rsidP="00F82B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cité </w:t>
            </w:r>
            <w:proofErr w:type="spellStart"/>
            <w:r>
              <w:rPr>
                <w:rFonts w:ascii="Arial" w:hAnsi="Arial" w:cs="Arial"/>
                <w:color w:val="000000"/>
              </w:rPr>
              <w:t>kermaner</w:t>
            </w:r>
            <w:proofErr w:type="spellEnd"/>
          </w:p>
        </w:tc>
        <w:tc>
          <w:tcPr>
            <w:tcW w:w="1924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Courriel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900" w:type="dxa"/>
          </w:tcPr>
          <w:p w:rsidR="00773999" w:rsidRDefault="00F84EF5" w:rsidP="00F84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F82BD6">
              <w:rPr>
                <w:rFonts w:ascii="Arial" w:hAnsi="Arial" w:cs="Arial"/>
                <w:color w:val="000000"/>
              </w:rPr>
              <w:t>lexandre.maho@</w:t>
            </w:r>
            <w:r>
              <w:rPr>
                <w:rFonts w:ascii="Arial" w:hAnsi="Arial" w:cs="Arial"/>
                <w:color w:val="000000"/>
              </w:rPr>
              <w:t>outlook</w:t>
            </w:r>
            <w:r w:rsidR="00F82BD6">
              <w:rPr>
                <w:rFonts w:ascii="Arial" w:hAnsi="Arial" w:cs="Arial"/>
                <w:color w:val="000000"/>
              </w:rPr>
              <w:t>.fr</w:t>
            </w:r>
          </w:p>
        </w:tc>
      </w:tr>
      <w:tr w:rsidR="00773999" w:rsidTr="00F82BD6"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  <w:tc>
          <w:tcPr>
            <w:tcW w:w="2521" w:type="dxa"/>
          </w:tcPr>
          <w:p w:rsidR="00773999" w:rsidRDefault="00C81E8D" w:rsidP="00F82BD6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 xml:space="preserve">56500 </w:t>
            </w:r>
            <w:proofErr w:type="spellStart"/>
            <w:r>
              <w:rPr>
                <w:rFonts w:ascii="Arial" w:hAnsi="Arial" w:cs="Arial"/>
                <w:color w:val="000000"/>
              </w:rPr>
              <w:t>Moustoir-Remungol</w:t>
            </w:r>
            <w:proofErr w:type="spellEnd"/>
          </w:p>
        </w:tc>
        <w:tc>
          <w:tcPr>
            <w:tcW w:w="1924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0" w:type="dxa"/>
          </w:tcPr>
          <w:p w:rsidR="00773999" w:rsidRDefault="00773999" w:rsidP="00B275DF">
            <w:pPr>
              <w:tabs>
                <w:tab w:val="left" w:pos="48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73999" w:rsidTr="00F82BD6">
        <w:tc>
          <w:tcPr>
            <w:tcW w:w="177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r w:rsidRPr="00B91616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Téléphone </w:t>
            </w:r>
            <w:r w:rsidRPr="00B9161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521" w:type="dxa"/>
          </w:tcPr>
          <w:p w:rsidR="00773999" w:rsidRDefault="002D6C7C" w:rsidP="00F82BD6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25577"/>
                <w:placeholder>
                  <w:docPart w:val="BD82903430C246E4A41581B0BBD86975"/>
                </w:placeholder>
              </w:sdtPr>
              <w:sdtEndPr/>
              <w:sdtContent>
                <w:r w:rsidR="00F82BD6">
                  <w:rPr>
                    <w:rFonts w:ascii="Arial" w:hAnsi="Arial" w:cs="Arial"/>
                    <w:color w:val="000000"/>
                    <w:spacing w:val="24"/>
                    <w:sz w:val="20"/>
                    <w:szCs w:val="20"/>
                  </w:rPr>
                  <w:t>06.45.23.35.66</w:t>
                </w:r>
              </w:sdtContent>
            </w:sdt>
          </w:p>
        </w:tc>
        <w:tc>
          <w:tcPr>
            <w:tcW w:w="1924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  <w:tc>
          <w:tcPr>
            <w:tcW w:w="2900" w:type="dxa"/>
          </w:tcPr>
          <w:p w:rsidR="00773999" w:rsidRDefault="00773999" w:rsidP="00B275DF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3"/>
                <w:szCs w:val="23"/>
              </w:rPr>
            </w:pPr>
          </w:p>
        </w:tc>
      </w:tr>
    </w:tbl>
    <w:p w:rsidR="00773999" w:rsidRPr="00F524C1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</w:pPr>
      <w:r w:rsidRPr="00F524C1"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  <w:t>Formation académique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673"/>
            <w:placeholder>
              <w:docPart w:val="0F41F8B7C9E84399ACA8066DF6651DDB"/>
            </w:placeholder>
          </w:sdtPr>
          <w:sdtEndPr/>
          <w:sdtContent>
            <w:tc>
              <w:tcPr>
                <w:tcW w:w="4390" w:type="dxa"/>
              </w:tcPr>
              <w:p w:rsidR="00773999" w:rsidRPr="00D06937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>
                  <w:rPr>
                    <w:rFonts w:ascii="Arial" w:hAnsi="Arial" w:cs="Arial"/>
                    <w:b/>
                  </w:rPr>
                  <w:t>Ingénieur Génie Civil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680"/>
            <w:placeholder>
              <w:docPart w:val="6AFE422DD0B643C39FE3255CE98594CA"/>
            </w:placeholder>
          </w:sdtPr>
          <w:sdtEndPr/>
          <w:sdtContent>
            <w:tc>
              <w:tcPr>
                <w:tcW w:w="4390" w:type="dxa"/>
              </w:tcPr>
              <w:p w:rsidR="00773999" w:rsidRPr="00F82BD6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2014-2017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i/>
              <w:color w:val="A6A6A6" w:themeColor="background1" w:themeShade="A6"/>
              <w:spacing w:val="46"/>
            </w:rPr>
            <w:id w:val="1325682"/>
            <w:placeholder>
              <w:docPart w:val="158837DE7CBA4C94929F5D9C4EA26AB7"/>
            </w:placeholder>
          </w:sdtPr>
          <w:sdtEndPr/>
          <w:sdtContent>
            <w:tc>
              <w:tcPr>
                <w:tcW w:w="4390" w:type="dxa"/>
              </w:tcPr>
              <w:p w:rsidR="00773999" w:rsidRPr="00F82BD6" w:rsidRDefault="00F82BD6" w:rsidP="005A7DC7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 Narrow" w:hAnsi="Arial Narrow"/>
                    <w:i/>
                    <w:color w:val="A6A6A6" w:themeColor="background1" w:themeShade="A6"/>
                    <w:spacing w:val="46"/>
                  </w:rPr>
                </w:pPr>
                <w:proofErr w:type="spellStart"/>
                <w:r w:rsidRPr="00F82BD6">
                  <w:rPr>
                    <w:rFonts w:ascii="Arial" w:hAnsi="Arial" w:cs="Arial"/>
                    <w:i/>
                  </w:rPr>
                  <w:t>Polytech</w:t>
                </w:r>
                <w:proofErr w:type="spellEnd"/>
                <w:r w:rsidRPr="00F82BD6">
                  <w:rPr>
                    <w:rFonts w:ascii="Arial" w:hAnsi="Arial" w:cs="Arial"/>
                    <w:i/>
                  </w:rPr>
                  <w:t xml:space="preserve"> Nantes</w:t>
                </w:r>
                <w:r>
                  <w:rPr>
                    <w:rFonts w:ascii="Arial" w:hAnsi="Arial" w:cs="Arial"/>
                    <w:i/>
                  </w:rPr>
                  <w:t>, Saint-Nazaire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1"/>
            <w:placeholder>
              <w:docPart w:val="47FEBA5DD7A6431BB6E0ECC8F08D1759"/>
            </w:placeholder>
          </w:sdtPr>
          <w:sdtEndPr/>
          <w:sdtContent>
            <w:tc>
              <w:tcPr>
                <w:tcW w:w="4390" w:type="dxa"/>
              </w:tcPr>
              <w:p w:rsidR="00773999" w:rsidRPr="00D06937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>
                  <w:rPr>
                    <w:rFonts w:ascii="Arial" w:hAnsi="Arial" w:cs="Arial"/>
                    <w:b/>
                  </w:rPr>
                  <w:t>Classe Prépas aux Grandes Ecoles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2"/>
            <w:placeholder>
              <w:docPart w:val="03DE5D8375944F49A7E91A9A6B8721AC"/>
            </w:placeholder>
          </w:sdtPr>
          <w:sdtEndPr/>
          <w:sdtContent>
            <w:tc>
              <w:tcPr>
                <w:tcW w:w="4390" w:type="dxa"/>
              </w:tcPr>
              <w:p w:rsidR="00773999" w:rsidRPr="00D06937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>
                  <w:rPr>
                    <w:rFonts w:ascii="Arial" w:hAnsi="Arial" w:cs="Arial"/>
                    <w:b/>
                  </w:rPr>
                  <w:t>2012-2014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i/>
              <w:color w:val="A6A6A6" w:themeColor="background1" w:themeShade="A6"/>
              <w:spacing w:val="46"/>
            </w:rPr>
            <w:id w:val="1325703"/>
            <w:placeholder>
              <w:docPart w:val="E4543E75193544BAADD36EF873C53E03"/>
            </w:placeholder>
          </w:sdtPr>
          <w:sdtEndPr/>
          <w:sdtContent>
            <w:tc>
              <w:tcPr>
                <w:tcW w:w="4390" w:type="dxa"/>
              </w:tcPr>
              <w:p w:rsidR="00773999" w:rsidRPr="00F82BD6" w:rsidRDefault="00F82BD6" w:rsidP="005A7DC7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 Narrow" w:hAnsi="Arial Narrow"/>
                    <w:i/>
                    <w:color w:val="A6A6A6" w:themeColor="background1" w:themeShade="A6"/>
                    <w:spacing w:val="46"/>
                  </w:rPr>
                </w:pPr>
                <w:r w:rsidRPr="00F82BD6">
                  <w:rPr>
                    <w:rFonts w:ascii="Arial" w:hAnsi="Arial" w:cs="Arial"/>
                    <w:i/>
                  </w:rPr>
                  <w:t>Lycée Brizeux, Quimper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773999" w:rsidTr="00B275DF"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4"/>
            <w:placeholder>
              <w:docPart w:val="D3302B3C6EB0409A8A0A5A5232B84E01"/>
            </w:placeholder>
          </w:sdtPr>
          <w:sdtEndPr/>
          <w:sdtContent>
            <w:tc>
              <w:tcPr>
                <w:tcW w:w="4390" w:type="dxa"/>
              </w:tcPr>
              <w:p w:rsidR="00773999" w:rsidRPr="00D06937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>
                  <w:rPr>
                    <w:rFonts w:ascii="Arial" w:hAnsi="Arial" w:cs="Arial"/>
                    <w:b/>
                  </w:rPr>
                  <w:t>Baccalauréat S</w:t>
                </w:r>
              </w:p>
            </w:tc>
          </w:sdtContent>
        </w:sdt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1325705"/>
            <w:placeholder>
              <w:docPart w:val="3C32210E9E2D454EA8C144F7D7E51647"/>
            </w:placeholder>
          </w:sdtPr>
          <w:sdtEndPr/>
          <w:sdtContent>
            <w:tc>
              <w:tcPr>
                <w:tcW w:w="4390" w:type="dxa"/>
              </w:tcPr>
              <w:p w:rsidR="00773999" w:rsidRPr="00D06937" w:rsidRDefault="00F82BD6" w:rsidP="00F82BD6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 Narrow" w:hAnsi="Arial Narrow"/>
                    <w:color w:val="A6A6A6" w:themeColor="background1" w:themeShade="A6"/>
                    <w:spacing w:val="46"/>
                  </w:rPr>
                </w:pPr>
                <w:r>
                  <w:rPr>
                    <w:rFonts w:ascii="Arial" w:hAnsi="Arial" w:cs="Arial"/>
                    <w:b/>
                  </w:rPr>
                  <w:t>2012</w:t>
                </w:r>
              </w:p>
            </w:tc>
          </w:sdtContent>
        </w:sdt>
      </w:tr>
      <w:tr w:rsidR="00773999" w:rsidTr="00B275DF">
        <w:sdt>
          <w:sdtPr>
            <w:rPr>
              <w:rFonts w:ascii="Arial Narrow" w:hAnsi="Arial Narrow"/>
              <w:i/>
              <w:color w:val="A6A6A6" w:themeColor="background1" w:themeShade="A6"/>
              <w:spacing w:val="46"/>
            </w:rPr>
            <w:id w:val="1325706"/>
            <w:placeholder>
              <w:docPart w:val="0EDC4614011D406E8BE9A995B5B9FD63"/>
            </w:placeholder>
          </w:sdtPr>
          <w:sdtEndPr/>
          <w:sdtContent>
            <w:tc>
              <w:tcPr>
                <w:tcW w:w="4390" w:type="dxa"/>
              </w:tcPr>
              <w:p w:rsidR="00773999" w:rsidRPr="00F82BD6" w:rsidRDefault="00F82BD6" w:rsidP="005A7DC7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 Narrow" w:hAnsi="Arial Narrow"/>
                    <w:i/>
                    <w:color w:val="A6A6A6" w:themeColor="background1" w:themeShade="A6"/>
                    <w:spacing w:val="46"/>
                  </w:rPr>
                </w:pPr>
                <w:r w:rsidRPr="00F82BD6">
                  <w:rPr>
                    <w:rFonts w:ascii="Arial" w:hAnsi="Arial" w:cs="Arial"/>
                    <w:i/>
                  </w:rPr>
                  <w:t>Lycée Joseph Loth, Pontivy</w:t>
                </w:r>
              </w:p>
            </w:tc>
          </w:sdtContent>
        </w:sdt>
        <w:tc>
          <w:tcPr>
            <w:tcW w:w="4390" w:type="dxa"/>
          </w:tcPr>
          <w:p w:rsidR="00773999" w:rsidRPr="00D06937" w:rsidRDefault="00773999" w:rsidP="00B275D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A6A6A6" w:themeColor="background1" w:themeShade="A6"/>
                <w:spacing w:val="46"/>
              </w:rPr>
            </w:pPr>
          </w:p>
        </w:tc>
      </w:tr>
    </w:tbl>
    <w:p w:rsidR="00773999" w:rsidRPr="00BE2F05" w:rsidRDefault="00773999" w:rsidP="00773999">
      <w:pPr>
        <w:spacing w:after="0" w:line="240" w:lineRule="auto"/>
        <w:rPr>
          <w:sz w:val="12"/>
          <w:szCs w:val="12"/>
        </w:rPr>
      </w:pPr>
    </w:p>
    <w:p w:rsidR="00773999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</w:pPr>
      <w:r w:rsidRPr="00F524C1"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  <w:t>Expérience de travail</w:t>
      </w:r>
    </w:p>
    <w:p w:rsidR="0064772A" w:rsidRDefault="002D6C7C" w:rsidP="0064772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816260"/>
          <w:placeholder>
            <w:docPart w:val="FA0B9E3446CD4E799AE2F7A33129B5EA"/>
          </w:placeholder>
        </w:sdtPr>
        <w:sdtEndPr/>
        <w:sdtContent>
          <w:r w:rsidR="0064772A">
            <w:rPr>
              <w:rFonts w:ascii="Arial" w:hAnsi="Arial" w:cs="Arial"/>
              <w:b/>
              <w:bCs/>
              <w:color w:val="000000"/>
            </w:rPr>
            <w:t>Stage en laboratoire de recherche</w:t>
          </w:r>
        </w:sdtContent>
      </w:sdt>
      <w:r w:rsidR="0064772A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-1580198381"/>
          <w:placeholder>
            <w:docPart w:val="FA0B9E3446CD4E799AE2F7A33129B5EA"/>
          </w:placeholder>
        </w:sdtPr>
        <w:sdtEndPr/>
        <w:sdtContent>
          <w:r w:rsidR="0064772A">
            <w:rPr>
              <w:rFonts w:ascii="Arial" w:hAnsi="Arial" w:cs="Arial"/>
              <w:b/>
              <w:bCs/>
              <w:color w:val="000000"/>
            </w:rPr>
            <w:t>Juin-Septembre 2016</w:t>
          </w:r>
        </w:sdtContent>
      </w:sdt>
    </w:p>
    <w:sdt>
      <w:sdtPr>
        <w:rPr>
          <w:rFonts w:ascii="Arial" w:hAnsi="Arial" w:cs="Arial"/>
          <w:bCs/>
          <w:color w:val="000000"/>
        </w:rPr>
        <w:id w:val="518672548"/>
        <w:placeholder>
          <w:docPart w:val="FA0B9E3446CD4E799AE2F7A33129B5EA"/>
        </w:placeholder>
      </w:sdtPr>
      <w:sdtEndPr>
        <w:rPr>
          <w:i/>
        </w:rPr>
      </w:sdtEndPr>
      <w:sdtContent>
        <w:p w:rsidR="0064772A" w:rsidRPr="0064772A" w:rsidRDefault="0064772A" w:rsidP="0064772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i/>
              <w:color w:val="000000"/>
            </w:rPr>
          </w:pPr>
          <w:r>
            <w:rPr>
              <w:rFonts w:ascii="Arial" w:hAnsi="Arial" w:cs="Arial"/>
              <w:bCs/>
              <w:i/>
              <w:color w:val="000000"/>
            </w:rPr>
            <w:t>IRUSE, NUI GALWAY, Irlande</w:t>
          </w:r>
        </w:p>
      </w:sdtContent>
    </w:sdt>
    <w:p w:rsidR="0064772A" w:rsidRDefault="0064772A" w:rsidP="00C313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1325" w:rsidRDefault="002D6C7C" w:rsidP="00C3132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635057059"/>
          <w:placeholder>
            <w:docPart w:val="A213EFD43CCA4BEAA2900DE1CD07E385"/>
          </w:placeholder>
        </w:sdtPr>
        <w:sdtEndPr/>
        <w:sdtContent>
          <w:r w:rsidR="00C31325">
            <w:rPr>
              <w:rFonts w:ascii="Arial" w:hAnsi="Arial" w:cs="Arial"/>
              <w:b/>
              <w:bCs/>
              <w:color w:val="000000"/>
            </w:rPr>
            <w:t>Stage ouvrier</w:t>
          </w:r>
        </w:sdtContent>
      </w:sdt>
      <w:r w:rsidR="00C3132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-917015752"/>
          <w:placeholder>
            <w:docPart w:val="A213EFD43CCA4BEAA2900DE1CD07E385"/>
          </w:placeholder>
        </w:sdtPr>
        <w:sdtEndPr/>
        <w:sdtContent>
          <w:r w:rsidR="00C31325">
            <w:rPr>
              <w:rFonts w:ascii="Arial" w:hAnsi="Arial" w:cs="Arial"/>
              <w:b/>
              <w:bCs/>
              <w:color w:val="000000"/>
            </w:rPr>
            <w:t>Juin 2015</w:t>
          </w:r>
        </w:sdtContent>
      </w:sdt>
    </w:p>
    <w:sdt>
      <w:sdtPr>
        <w:rPr>
          <w:rFonts w:ascii="Arial" w:hAnsi="Arial" w:cs="Arial"/>
          <w:bCs/>
          <w:color w:val="000000"/>
        </w:rPr>
        <w:id w:val="-1929800192"/>
        <w:placeholder>
          <w:docPart w:val="A213EFD43CCA4BEAA2900DE1CD07E385"/>
        </w:placeholder>
      </w:sdtPr>
      <w:sdtEndPr>
        <w:rPr>
          <w:i/>
        </w:rPr>
      </w:sdtEndPr>
      <w:sdtContent>
        <w:p w:rsidR="00C31325" w:rsidRDefault="00C31325" w:rsidP="00C3132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i/>
              <w:color w:val="000000"/>
            </w:rPr>
          </w:pPr>
          <w:r>
            <w:rPr>
              <w:rFonts w:ascii="Arial" w:hAnsi="Arial" w:cs="Arial"/>
              <w:bCs/>
              <w:i/>
              <w:color w:val="000000"/>
            </w:rPr>
            <w:t>Eiffage Travaux Publics, Agence Centre Bretagne, Pontivy</w:t>
          </w:r>
        </w:p>
      </w:sdtContent>
    </w:sdt>
    <w:p w:rsidR="00C31325" w:rsidRPr="00C31325" w:rsidRDefault="00C31325" w:rsidP="00C31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773999" w:rsidRDefault="002D6C7C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24"/>
          <w:placeholder>
            <w:docPart w:val="0F41F8B7C9E84399ACA8066DF6651DDB"/>
          </w:placeholder>
        </w:sdtPr>
        <w:sdtEndPr/>
        <w:sdtContent>
          <w:r w:rsidR="00F82BD6">
            <w:rPr>
              <w:rFonts w:ascii="Arial" w:hAnsi="Arial" w:cs="Arial"/>
              <w:b/>
              <w:bCs/>
              <w:color w:val="000000"/>
            </w:rPr>
            <w:t>Ouvrier agricole</w:t>
          </w:r>
        </w:sdtContent>
      </w:sdt>
      <w:r w:rsidR="00773999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23"/>
          <w:placeholder>
            <w:docPart w:val="0F41F8B7C9E84399ACA8066DF6651DDB"/>
          </w:placeholder>
        </w:sdtPr>
        <w:sdtEndPr/>
        <w:sdtContent>
          <w:r w:rsidR="00577756">
            <w:rPr>
              <w:rFonts w:ascii="Arial" w:hAnsi="Arial" w:cs="Arial"/>
              <w:b/>
              <w:bCs/>
              <w:color w:val="000000"/>
            </w:rPr>
            <w:t>Juillet-Aout 2014</w:t>
          </w:r>
        </w:sdtContent>
      </w:sdt>
    </w:p>
    <w:sdt>
      <w:sdtPr>
        <w:rPr>
          <w:rFonts w:ascii="Arial" w:hAnsi="Arial" w:cs="Arial"/>
          <w:bCs/>
          <w:color w:val="000000"/>
        </w:rPr>
        <w:id w:val="1325717"/>
        <w:placeholder>
          <w:docPart w:val="0F41F8B7C9E84399ACA8066DF6651DDB"/>
        </w:placeholder>
      </w:sdtPr>
      <w:sdtEndPr>
        <w:rPr>
          <w:i/>
        </w:rPr>
      </w:sdtEndPr>
      <w:sdtContent>
        <w:p w:rsidR="00773999" w:rsidRPr="00F524C1" w:rsidRDefault="00F82BD6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i/>
              <w:color w:val="000000"/>
            </w:rPr>
          </w:pPr>
          <w:r w:rsidRPr="00F524C1">
            <w:rPr>
              <w:rFonts w:ascii="Arial" w:hAnsi="Arial" w:cs="Arial"/>
              <w:bCs/>
              <w:i/>
              <w:color w:val="000000"/>
            </w:rPr>
            <w:t xml:space="preserve">EARL </w:t>
          </w:r>
          <w:proofErr w:type="spellStart"/>
          <w:r w:rsidRPr="00F524C1">
            <w:rPr>
              <w:rFonts w:ascii="Arial" w:hAnsi="Arial" w:cs="Arial"/>
              <w:bCs/>
              <w:i/>
              <w:color w:val="000000"/>
            </w:rPr>
            <w:t>Kernegan</w:t>
          </w:r>
          <w:proofErr w:type="spellEnd"/>
          <w:r w:rsidRPr="00F524C1">
            <w:rPr>
              <w:rFonts w:ascii="Arial" w:hAnsi="Arial" w:cs="Arial"/>
              <w:bCs/>
              <w:i/>
              <w:color w:val="000000"/>
            </w:rPr>
            <w:t xml:space="preserve">, </w:t>
          </w:r>
          <w:proofErr w:type="spellStart"/>
          <w:r w:rsidRPr="00F524C1">
            <w:rPr>
              <w:rFonts w:ascii="Arial" w:hAnsi="Arial" w:cs="Arial"/>
              <w:bCs/>
              <w:i/>
              <w:color w:val="000000"/>
            </w:rPr>
            <w:t>Moustoir-Remungol</w:t>
          </w:r>
          <w:proofErr w:type="spellEnd"/>
        </w:p>
      </w:sdtContent>
    </w:sdt>
    <w:p w:rsidR="00773999" w:rsidRPr="00CE23C1" w:rsidRDefault="00773999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77756" w:rsidRDefault="00577756" w:rsidP="007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3999" w:rsidRPr="00F524C1" w:rsidRDefault="00577756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</w:pPr>
      <w:r w:rsidRPr="00F524C1"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  <w:t>Compétences</w:t>
      </w:r>
      <w:r w:rsidR="00F524C1" w:rsidRPr="00F524C1">
        <w:rPr>
          <w:rFonts w:ascii="Arial Narrow" w:hAnsi="Arial Narrow"/>
          <w:color w:val="A6A6A6" w:themeColor="background1" w:themeShade="A6"/>
          <w:spacing w:val="46"/>
          <w:sz w:val="40"/>
          <w:szCs w:val="40"/>
        </w:rPr>
        <w:t xml:space="preserve"> informatiques et linguistiques</w:t>
      </w:r>
    </w:p>
    <w:sdt>
      <w:sdtPr>
        <w:rPr>
          <w:rFonts w:ascii="Arial" w:hAnsi="Arial" w:cs="Arial"/>
          <w:b/>
          <w:bCs/>
          <w:color w:val="000000"/>
          <w:sz w:val="26"/>
          <w:szCs w:val="26"/>
        </w:rPr>
        <w:id w:val="1325759"/>
        <w:placeholder>
          <w:docPart w:val="B754E340E28547C9AF0F5BFB9EF05F96"/>
        </w:placeholder>
      </w:sdtPr>
      <w:sdtEndPr>
        <w:rPr>
          <w:b w:val="0"/>
          <w:bCs w:val="0"/>
        </w:rPr>
      </w:sdtEndPr>
      <w:sdtContent>
        <w:p w:rsidR="00773999" w:rsidRPr="005A7DC7" w:rsidRDefault="00773999" w:rsidP="00773999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6"/>
              <w:szCs w:val="26"/>
            </w:rPr>
            <w:sectPr w:rsidR="00773999" w:rsidRPr="005A7DC7" w:rsidSect="00DA423D">
              <w:headerReference w:type="default" r:id="rId9"/>
              <w:footerReference w:type="default" r:id="rId10"/>
              <w:headerReference w:type="first" r:id="rId11"/>
              <w:pgSz w:w="12240" w:h="15840" w:code="119"/>
              <w:pgMar w:top="1440" w:right="1800" w:bottom="1440" w:left="1800" w:header="576" w:footer="576" w:gutter="0"/>
              <w:cols w:space="708"/>
              <w:titlePg/>
              <w:docGrid w:linePitch="360"/>
            </w:sectPr>
          </w:pPr>
        </w:p>
        <w:p w:rsidR="00F524C1" w:rsidRPr="005A7DC7" w:rsidRDefault="00577756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6"/>
              <w:szCs w:val="26"/>
            </w:rPr>
          </w:pPr>
          <w:r w:rsidRPr="005A7DC7">
            <w:rPr>
              <w:rFonts w:ascii="Arial" w:hAnsi="Arial" w:cs="Arial"/>
              <w:color w:val="000000"/>
              <w:sz w:val="26"/>
              <w:szCs w:val="26"/>
            </w:rPr>
            <w:lastRenderedPageBreak/>
            <w:t xml:space="preserve">Maitrise des logiciels informatiques courant : </w:t>
          </w:r>
          <w:r w:rsidR="00FF01D0">
            <w:rPr>
              <w:rFonts w:ascii="Arial" w:hAnsi="Arial" w:cs="Arial"/>
              <w:color w:val="000000"/>
              <w:sz w:val="26"/>
              <w:szCs w:val="26"/>
            </w:rPr>
            <w:t>Pack Office</w:t>
          </w:r>
          <w:r w:rsidRPr="005A7DC7">
            <w:rPr>
              <w:rFonts w:ascii="Arial" w:hAnsi="Arial" w:cs="Arial"/>
              <w:color w:val="000000"/>
              <w:sz w:val="26"/>
              <w:szCs w:val="26"/>
            </w:rPr>
            <w:t>,</w:t>
          </w:r>
          <w:r w:rsidR="00FA590E">
            <w:rPr>
              <w:rFonts w:ascii="Arial" w:hAnsi="Arial" w:cs="Arial"/>
              <w:color w:val="000000"/>
              <w:sz w:val="26"/>
              <w:szCs w:val="26"/>
            </w:rPr>
            <w:t xml:space="preserve"> Autodesk</w:t>
          </w:r>
          <w:r w:rsidR="00FF01D0">
            <w:rPr>
              <w:rFonts w:ascii="Arial" w:hAnsi="Arial" w:cs="Arial"/>
              <w:color w:val="000000"/>
              <w:sz w:val="26"/>
              <w:szCs w:val="26"/>
            </w:rPr>
            <w:t>, Robot</w:t>
          </w:r>
        </w:p>
        <w:p w:rsidR="00F524C1" w:rsidRDefault="00615C7B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6"/>
              <w:szCs w:val="26"/>
            </w:rPr>
          </w:pPr>
          <w:r>
            <w:rPr>
              <w:rFonts w:ascii="Arial" w:hAnsi="Arial" w:cs="Arial"/>
              <w:color w:val="000000"/>
              <w:sz w:val="26"/>
              <w:szCs w:val="26"/>
            </w:rPr>
            <w:t xml:space="preserve">Anglais : </w:t>
          </w:r>
          <w:r w:rsidR="00F524C1" w:rsidRPr="005A7DC7">
            <w:rPr>
              <w:rFonts w:ascii="Arial" w:hAnsi="Arial" w:cs="Arial"/>
              <w:color w:val="000000"/>
              <w:sz w:val="26"/>
              <w:szCs w:val="26"/>
            </w:rPr>
            <w:t>bon niveau oral et écrit (</w:t>
          </w:r>
          <w:r w:rsidR="00F524C1" w:rsidRPr="005A7DC7">
            <w:rPr>
              <w:rFonts w:ascii="Arial" w:hAnsi="Arial" w:cs="Arial"/>
              <w:i/>
              <w:color w:val="000000"/>
              <w:sz w:val="26"/>
              <w:szCs w:val="26"/>
            </w:rPr>
            <w:t>séjour en Angleterre, correspondance étrangère)</w:t>
          </w:r>
        </w:p>
        <w:p w:rsidR="00615C7B" w:rsidRPr="005A7DC7" w:rsidRDefault="00615C7B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color w:val="000000"/>
              <w:sz w:val="26"/>
              <w:szCs w:val="26"/>
            </w:rPr>
          </w:pPr>
          <w:r>
            <w:rPr>
              <w:rFonts w:ascii="Arial" w:hAnsi="Arial" w:cs="Arial"/>
              <w:i/>
              <w:color w:val="000000"/>
              <w:sz w:val="26"/>
              <w:szCs w:val="26"/>
            </w:rPr>
            <w:t>TOEIC validé : score 880</w:t>
          </w:r>
          <w:r>
            <w:rPr>
              <w:rFonts w:ascii="Arial" w:hAnsi="Arial" w:cs="Arial"/>
              <w:i/>
              <w:color w:val="000000"/>
              <w:sz w:val="26"/>
              <w:szCs w:val="26"/>
            </w:rPr>
            <w:tab/>
          </w:r>
        </w:p>
        <w:p w:rsidR="00773999" w:rsidRPr="005A7DC7" w:rsidRDefault="00F524C1" w:rsidP="0077399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6"/>
              <w:szCs w:val="26"/>
            </w:rPr>
          </w:pPr>
          <w:r w:rsidRPr="005A7DC7">
            <w:rPr>
              <w:rFonts w:ascii="Arial" w:hAnsi="Arial" w:cs="Arial"/>
              <w:color w:val="000000"/>
              <w:sz w:val="26"/>
              <w:szCs w:val="26"/>
            </w:rPr>
            <w:t>Espagnol: niveau scolaire</w:t>
          </w:r>
        </w:p>
      </w:sdtContent>
    </w:sdt>
    <w:p w:rsidR="00773999" w:rsidRPr="00C56706" w:rsidRDefault="00773999" w:rsidP="00773999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</w:pPr>
      <w:r w:rsidRPr="00C56706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 xml:space="preserve">Loisirs et </w:t>
      </w:r>
      <w:r w:rsidR="00F524C1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>centres</w:t>
      </w:r>
      <w:r w:rsidRPr="00C56706">
        <w:rPr>
          <w:rFonts w:ascii="Arial Narrow" w:hAnsi="Arial Narrow"/>
          <w:color w:val="A6A6A6" w:themeColor="background1" w:themeShade="A6"/>
          <w:spacing w:val="46"/>
          <w:sz w:val="44"/>
          <w:szCs w:val="44"/>
        </w:rPr>
        <w:t xml:space="preserve"> d’intérêt </w:t>
      </w:r>
    </w:p>
    <w:sdt>
      <w:sdtPr>
        <w:rPr>
          <w:rFonts w:ascii="Arial" w:hAnsi="Arial" w:cs="Arial"/>
          <w:b/>
          <w:bCs/>
          <w:color w:val="000000"/>
          <w:sz w:val="24"/>
          <w:szCs w:val="24"/>
        </w:rPr>
        <w:id w:val="1325775"/>
        <w:placeholder>
          <w:docPart w:val="D1EDDA37DC614704A301E1EB8057FF2A"/>
        </w:placeholder>
      </w:sdtPr>
      <w:sdtEndPr>
        <w:rPr>
          <w:rFonts w:asciiTheme="minorHAnsi" w:hAnsiTheme="minorHAnsi" w:cstheme="minorBidi"/>
          <w:b w:val="0"/>
          <w:bCs w:val="0"/>
          <w:color w:val="auto"/>
          <w:sz w:val="26"/>
          <w:szCs w:val="26"/>
        </w:rPr>
      </w:sdtEndPr>
      <w:sdtContent>
        <w:p w:rsidR="00773999" w:rsidRPr="00F524C1" w:rsidRDefault="00773999" w:rsidP="00B63E7A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sectPr w:rsidR="00773999" w:rsidRPr="00F524C1" w:rsidSect="0094587D">
              <w:headerReference w:type="default" r:id="rId12"/>
              <w:footerReference w:type="default" r:id="rId13"/>
              <w:headerReference w:type="first" r:id="rId14"/>
              <w:footerReference w:type="first" r:id="rId15"/>
              <w:type w:val="continuous"/>
              <w:pgSz w:w="12240" w:h="15840" w:code="119"/>
              <w:pgMar w:top="1440" w:right="1800" w:bottom="1440" w:left="1800" w:header="576" w:footer="576" w:gutter="0"/>
              <w:cols w:space="708"/>
              <w:titlePg/>
              <w:docGrid w:linePitch="360"/>
            </w:sectPr>
          </w:pPr>
        </w:p>
        <w:p w:rsidR="00B63E7A" w:rsidRPr="005A7DC7" w:rsidRDefault="00F524C1" w:rsidP="00B63E7A">
          <w:pPr>
            <w:spacing w:after="0" w:line="240" w:lineRule="auto"/>
            <w:rPr>
              <w:sz w:val="26"/>
              <w:szCs w:val="26"/>
            </w:rPr>
          </w:pPr>
          <w:r w:rsidRPr="005A7DC7">
            <w:rPr>
              <w:sz w:val="26"/>
              <w:szCs w:val="26"/>
            </w:rPr>
            <w:lastRenderedPageBreak/>
            <w:t>Sport : Football, vélo</w:t>
          </w:r>
        </w:p>
        <w:p w:rsidR="00FF01D0" w:rsidRDefault="00F524C1" w:rsidP="00B63E7A">
          <w:pPr>
            <w:spacing w:after="0" w:line="240" w:lineRule="auto"/>
            <w:rPr>
              <w:sz w:val="26"/>
              <w:szCs w:val="26"/>
            </w:rPr>
          </w:pPr>
          <w:r w:rsidRPr="005A7DC7">
            <w:rPr>
              <w:sz w:val="26"/>
              <w:szCs w:val="26"/>
            </w:rPr>
            <w:t>Membre d’un comité de jumelage</w:t>
          </w:r>
        </w:p>
      </w:sdtContent>
    </w:sdt>
    <w:p w:rsidR="00FF01D0" w:rsidRPr="005A7DC7" w:rsidRDefault="00FF01D0" w:rsidP="00B63E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Membre actif du Bureau Des Etudiants</w:t>
      </w:r>
      <w:bookmarkStart w:id="0" w:name="_GoBack"/>
      <w:bookmarkEnd w:id="0"/>
    </w:p>
    <w:sectPr w:rsidR="00FF01D0" w:rsidRPr="005A7DC7" w:rsidSect="00553EF3">
      <w:type w:val="continuous"/>
      <w:pgSz w:w="12240" w:h="15840" w:code="119"/>
      <w:pgMar w:top="1440" w:right="1800" w:bottom="1440" w:left="180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7C" w:rsidRDefault="002D6C7C">
      <w:pPr>
        <w:spacing w:after="0" w:line="240" w:lineRule="auto"/>
      </w:pPr>
      <w:r>
        <w:separator/>
      </w:r>
    </w:p>
  </w:endnote>
  <w:endnote w:type="continuationSeparator" w:id="0">
    <w:p w:rsidR="002D6C7C" w:rsidRDefault="002D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44"/>
    </w:tblGrid>
    <w:tr w:rsidR="00D06850" w:rsidRPr="00BE2F05" w:rsidTr="00D93D6C">
      <w:trPr>
        <w:trHeight w:val="437"/>
        <w:jc w:val="right"/>
      </w:trPr>
      <w:tc>
        <w:tcPr>
          <w:tcW w:w="765" w:type="dxa"/>
          <w:shd w:val="clear" w:color="auto" w:fill="52F8B0" w:themeFill="accent3" w:themeFillTint="99"/>
          <w:vAlign w:val="center"/>
        </w:tcPr>
        <w:p w:rsidR="00D06850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D06850" w:rsidRPr="0094587D" w:rsidRDefault="0063789B" w:rsidP="00D93D6C">
          <w:pPr>
            <w:pStyle w:val="Pieddepage"/>
            <w:rPr>
              <w:rFonts w:ascii="Arial Narrow" w:hAnsi="Arial Narrow"/>
              <w:b/>
              <w:sz w:val="28"/>
              <w:szCs w:val="28"/>
            </w:rPr>
          </w:pP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begin"/>
          </w:r>
          <w:r w:rsidRPr="0094587D">
            <w:rPr>
              <w:rFonts w:ascii="Arial Narrow" w:hAnsi="Arial Narrow"/>
              <w:b/>
              <w:sz w:val="28"/>
              <w:szCs w:val="28"/>
            </w:rPr>
            <w:instrText xml:space="preserve"> PAGE  \* Arabic  \* MERGEFORMAT </w:instrTex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separate"/>
          </w:r>
          <w:r w:rsidR="00577756">
            <w:rPr>
              <w:rFonts w:ascii="Arial Narrow" w:hAnsi="Arial Narrow"/>
              <w:b/>
              <w:noProof/>
              <w:sz w:val="28"/>
              <w:szCs w:val="28"/>
            </w:rPr>
            <w:t>2</w:t>
          </w:r>
          <w:r w:rsidRPr="0094587D"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</w:tbl>
  <w:p w:rsidR="00BE2F05" w:rsidRDefault="002D6C7C" w:rsidP="00BE2F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94587D" w:rsidRPr="00BE2F05" w:rsidTr="00D93D6C">
      <w:trPr>
        <w:trHeight w:val="437"/>
        <w:jc w:val="right"/>
      </w:trPr>
      <w:tc>
        <w:tcPr>
          <w:tcW w:w="765" w:type="dxa"/>
          <w:shd w:val="clear" w:color="auto" w:fill="52F8B0" w:themeFill="accent3" w:themeFillTint="99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FF01D0">
            <w:rPr>
              <w:rFonts w:ascii="Arial Narrow" w:hAnsi="Arial Narrow"/>
              <w:noProof/>
            </w:rPr>
            <w:t>2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2D6C7C" w:rsidP="00BE2F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94587D" w:rsidRPr="00BE2F05" w:rsidTr="00BE2F05">
      <w:trPr>
        <w:trHeight w:val="437"/>
        <w:jc w:val="right"/>
      </w:trPr>
      <w:tc>
        <w:tcPr>
          <w:tcW w:w="765" w:type="dxa"/>
          <w:shd w:val="clear" w:color="auto" w:fill="52F8B0" w:themeFill="accent3" w:themeFillTint="99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C31325">
            <w:rPr>
              <w:rFonts w:ascii="Arial Narrow" w:hAnsi="Arial Narrow"/>
              <w:noProof/>
            </w:rPr>
            <w:t>2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2D6C7C" w:rsidP="00BE2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7C" w:rsidRDefault="002D6C7C">
      <w:pPr>
        <w:spacing w:after="0" w:line="240" w:lineRule="auto"/>
      </w:pPr>
      <w:r>
        <w:separator/>
      </w:r>
    </w:p>
  </w:footnote>
  <w:footnote w:type="continuationSeparator" w:id="0">
    <w:p w:rsidR="002D6C7C" w:rsidRDefault="002D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6" w:rsidRPr="00135652" w:rsidRDefault="002D6C7C" w:rsidP="00135652">
    <w:pPr>
      <w:pStyle w:val="En-tte"/>
      <w:jc w:val="right"/>
      <w:rPr>
        <w:rFonts w:ascii="Arial Narrow" w:hAnsi="Arial Narrow"/>
        <w:sz w:val="24"/>
        <w:szCs w:val="24"/>
        <w:lang w:eastAsia="fr-CA"/>
      </w:rPr>
    </w:pPr>
    <w:sdt>
      <w:sdtPr>
        <w:rPr>
          <w:rFonts w:ascii="Arial Narrow" w:hAnsi="Arial Narrow"/>
          <w:sz w:val="24"/>
          <w:szCs w:val="24"/>
          <w:lang w:eastAsia="fr-CA"/>
        </w:rPr>
        <w:alias w:val="Auteur "/>
        <w:id w:val="1325809"/>
        <w:placeholder>
          <w:docPart w:val="47FAB1549F7446D0909E82DECBCCDE6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82BD6">
          <w:rPr>
            <w:rFonts w:ascii="Arial Narrow" w:hAnsi="Arial Narrow"/>
            <w:sz w:val="24"/>
            <w:szCs w:val="24"/>
            <w:lang w:eastAsia="fr-CA"/>
          </w:rPr>
          <w:t>Alexandre MAHO</w:t>
        </w:r>
      </w:sdtContent>
    </w:sdt>
    <w:r w:rsidR="00F524C1"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CBC813" wp14:editId="36C7532D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B791D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" o:spid="_x0000_s1026" type="#_x0000_t64" style="position:absolute;margin-left:-450.55pt;margin-top:309.75pt;width:795pt;height:98.65pt;rotation: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" fillcolor="#8cfaca [1302]" stroked="f">
              <v:fill color2="#8cfaca [1302]" angle="45" focus="100%" type="gradien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6" w:rsidRPr="00DA423D" w:rsidRDefault="00F524C1" w:rsidP="00DA423D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CEA9C3" wp14:editId="6E534B18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16ACD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" o:spid="_x0000_s1026" type="#_x0000_t64" style="position:absolute;margin-left:-450.55pt;margin-top:309.75pt;width:795pt;height:98.6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" fillcolor="#8cfaca [1302]" stroked="f">
              <v:fill color2="#8cfaca [1302]" angle="45" focus="100%" type="gradien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7D" w:rsidRPr="00C56706" w:rsidRDefault="00F524C1" w:rsidP="00C56706">
    <w:pPr>
      <w:pStyle w:val="En-tte"/>
    </w:pPr>
    <w:r>
      <w:rPr>
        <w:rFonts w:ascii="Arial Narrow" w:hAnsi="Arial Narrow"/>
        <w:noProof/>
        <w:color w:val="A6A6A6" w:themeColor="background1" w:themeShade="A6"/>
        <w:spacing w:val="36"/>
        <w:sz w:val="72"/>
        <w:szCs w:val="7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E0F81E" wp14:editId="519B3744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45C98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4" o:spid="_x0000_s1026" type="#_x0000_t64" style="position:absolute;margin-left:-450.55pt;margin-top:309.75pt;width:795pt;height:98.6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" fillcolor="#8cfaca [1302]" stroked="f">
              <v:fill color2="#8cfaca [1302]" angle="45" focus="100%" type="gradien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7D" w:rsidRPr="00DA423D" w:rsidRDefault="00F524C1" w:rsidP="00DA42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A41787" wp14:editId="14276399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6672D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3" o:spid="_x0000_s1026" type="#_x0000_t64" style="position:absolute;margin-left:-450.55pt;margin-top:309.75pt;width:795pt;height:98.6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" fillcolor="#8cfaca [1302]" stroked="f">
              <v:fill color2="#8cfaca [1302]" angle="45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959595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6"/>
    <w:rsid w:val="00166730"/>
    <w:rsid w:val="00171771"/>
    <w:rsid w:val="002404E7"/>
    <w:rsid w:val="002D6C7C"/>
    <w:rsid w:val="002D7C53"/>
    <w:rsid w:val="00396496"/>
    <w:rsid w:val="00577756"/>
    <w:rsid w:val="005A7DC7"/>
    <w:rsid w:val="00613CDA"/>
    <w:rsid w:val="00615C7B"/>
    <w:rsid w:val="0063789B"/>
    <w:rsid w:val="0064772A"/>
    <w:rsid w:val="00652EA9"/>
    <w:rsid w:val="00725B29"/>
    <w:rsid w:val="00763FC6"/>
    <w:rsid w:val="00773999"/>
    <w:rsid w:val="00937DA0"/>
    <w:rsid w:val="00B63E7A"/>
    <w:rsid w:val="00B934A5"/>
    <w:rsid w:val="00BC19BA"/>
    <w:rsid w:val="00C31325"/>
    <w:rsid w:val="00C81E8D"/>
    <w:rsid w:val="00E80AC3"/>
    <w:rsid w:val="00F524C1"/>
    <w:rsid w:val="00F82BD6"/>
    <w:rsid w:val="00F84EF5"/>
    <w:rsid w:val="00FA590E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02B9-0B4E-4F3A-B228-D04E2FF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DDF0474F7405F8C675066D7C6E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B6067-783E-49B8-B7D1-1A6542065C6C}"/>
      </w:docPartPr>
      <w:docPartBody>
        <w:p w:rsidR="00C272C4" w:rsidRDefault="00554026">
          <w:pPr>
            <w:pStyle w:val="025DDF0474F7405F8C675066D7C6ED69"/>
          </w:pPr>
          <w:r w:rsidRPr="00F64A3E">
            <w:rPr>
              <w:rStyle w:val="Textedelespacerserv"/>
            </w:rPr>
            <w:t>[Auteur ]</w:t>
          </w:r>
        </w:p>
      </w:docPartBody>
    </w:docPart>
    <w:docPart>
      <w:docPartPr>
        <w:name w:val="BD82903430C246E4A41581B0BBD86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76D17-AFF6-437A-99B7-F884A74A6388}"/>
      </w:docPartPr>
      <w:docPartBody>
        <w:p w:rsidR="00C272C4" w:rsidRDefault="00554026">
          <w:pPr>
            <w:pStyle w:val="BD82903430C246E4A41581B0BBD86975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41F8B7C9E84399ACA8066DF6651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60A4E-715C-4572-9499-78AFC8449E4E}"/>
      </w:docPartPr>
      <w:docPartBody>
        <w:p w:rsidR="00C272C4" w:rsidRDefault="00554026">
          <w:pPr>
            <w:pStyle w:val="0F41F8B7C9E84399ACA8066DF6651DD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FE422DD0B643C39FE3255CE9859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9421-B215-4A77-9EAE-83C28CE528BB}"/>
      </w:docPartPr>
      <w:docPartBody>
        <w:p w:rsidR="00C272C4" w:rsidRDefault="00554026">
          <w:pPr>
            <w:pStyle w:val="6AFE422DD0B643C39FE3255CE98594CA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8837DE7CBA4C94929F5D9C4EA26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13EC2-3E9A-4150-9769-C275B256DA52}"/>
      </w:docPartPr>
      <w:docPartBody>
        <w:p w:rsidR="00C272C4" w:rsidRDefault="00554026">
          <w:pPr>
            <w:pStyle w:val="158837DE7CBA4C94929F5D9C4EA26AB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FEBA5DD7A6431BB6E0ECC8F08D1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07B7F-DE0A-4A5F-856B-DA99A41083F9}"/>
      </w:docPartPr>
      <w:docPartBody>
        <w:p w:rsidR="00C272C4" w:rsidRDefault="00554026">
          <w:pPr>
            <w:pStyle w:val="47FEBA5DD7A6431BB6E0ECC8F08D1759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DE5D8375944F49A7E91A9A6B872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9D205-EF31-4066-8EB1-7FA3C62E7D87}"/>
      </w:docPartPr>
      <w:docPartBody>
        <w:p w:rsidR="00C272C4" w:rsidRDefault="00554026">
          <w:pPr>
            <w:pStyle w:val="03DE5D8375944F49A7E91A9A6B8721AC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543E75193544BAADD36EF873C53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69F74-C127-4978-AE00-AFA437358817}"/>
      </w:docPartPr>
      <w:docPartBody>
        <w:p w:rsidR="00C272C4" w:rsidRDefault="00554026">
          <w:pPr>
            <w:pStyle w:val="E4543E75193544BAADD36EF873C53E0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302B3C6EB0409A8A0A5A5232B84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CDDF-F868-471A-9665-E376F151C808}"/>
      </w:docPartPr>
      <w:docPartBody>
        <w:p w:rsidR="00C272C4" w:rsidRDefault="00554026">
          <w:pPr>
            <w:pStyle w:val="D3302B3C6EB0409A8A0A5A5232B84E01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32210E9E2D454EA8C144F7D7E51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3E7B9-FC77-49BB-8EF9-21B349333150}"/>
      </w:docPartPr>
      <w:docPartBody>
        <w:p w:rsidR="00C272C4" w:rsidRDefault="00554026">
          <w:pPr>
            <w:pStyle w:val="3C32210E9E2D454EA8C144F7D7E5164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DC4614011D406E8BE9A995B5B9F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B6371-5D6E-4F6D-9E9D-0DE5D8ED4FDF}"/>
      </w:docPartPr>
      <w:docPartBody>
        <w:p w:rsidR="00C272C4" w:rsidRDefault="00554026">
          <w:pPr>
            <w:pStyle w:val="0EDC4614011D406E8BE9A995B5B9FD6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54E340E28547C9AF0F5BFB9EF05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00E25-18C1-4B3F-B788-A5952FF7B55D}"/>
      </w:docPartPr>
      <w:docPartBody>
        <w:p w:rsidR="00C272C4" w:rsidRDefault="00554026">
          <w:pPr>
            <w:pStyle w:val="B754E340E28547C9AF0F5BFB9EF05F96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EDDA37DC614704A301E1EB8057F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83665-3855-4F5E-A378-4A44B6CE6B46}"/>
      </w:docPartPr>
      <w:docPartBody>
        <w:p w:rsidR="00C272C4" w:rsidRDefault="00554026">
          <w:pPr>
            <w:pStyle w:val="D1EDDA37DC614704A301E1EB8057FF2A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FAB1549F7446D0909E82DECBCCD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49B39-8EAC-4C86-8126-06B7CDD7C2A9}"/>
      </w:docPartPr>
      <w:docPartBody>
        <w:p w:rsidR="00C272C4" w:rsidRDefault="002334F1" w:rsidP="002334F1">
          <w:pPr>
            <w:pStyle w:val="47FAB1549F7446D0909E82DECBCCDE68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13EFD43CCA4BEAA2900DE1CD07E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67C3F-4099-4EB1-B67B-60ED479F0BCF}"/>
      </w:docPartPr>
      <w:docPartBody>
        <w:p w:rsidR="002929A2" w:rsidRDefault="005E536E" w:rsidP="005E536E">
          <w:pPr>
            <w:pStyle w:val="A213EFD43CCA4BEAA2900DE1CD07E385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0B9E3446CD4E799AE2F7A33129B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11AD-745A-4F4D-BF5B-FC6D46C0A1DF}"/>
      </w:docPartPr>
      <w:docPartBody>
        <w:p w:rsidR="002E1BD8" w:rsidRDefault="002929A2" w:rsidP="002929A2">
          <w:pPr>
            <w:pStyle w:val="FA0B9E3446CD4E799AE2F7A33129B5EA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1"/>
    <w:rsid w:val="001E0325"/>
    <w:rsid w:val="002334F1"/>
    <w:rsid w:val="002929A2"/>
    <w:rsid w:val="002E1BD8"/>
    <w:rsid w:val="002E4F4E"/>
    <w:rsid w:val="0049078C"/>
    <w:rsid w:val="00554026"/>
    <w:rsid w:val="005E536E"/>
    <w:rsid w:val="006E18A2"/>
    <w:rsid w:val="008C22DA"/>
    <w:rsid w:val="009E066F"/>
    <w:rsid w:val="00BB7497"/>
    <w:rsid w:val="00BD50BF"/>
    <w:rsid w:val="00C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29A2"/>
    <w:rPr>
      <w:color w:val="808080"/>
    </w:rPr>
  </w:style>
  <w:style w:type="paragraph" w:customStyle="1" w:styleId="025DDF0474F7405F8C675066D7C6ED69">
    <w:name w:val="025DDF0474F7405F8C675066D7C6ED69"/>
  </w:style>
  <w:style w:type="paragraph" w:customStyle="1" w:styleId="5A8E4D7B714E45F2A69A6B4894DD751B">
    <w:name w:val="5A8E4D7B714E45F2A69A6B4894DD751B"/>
  </w:style>
  <w:style w:type="paragraph" w:customStyle="1" w:styleId="3C2F18ADD3D048AD91C226CE3D99781B">
    <w:name w:val="3C2F18ADD3D048AD91C226CE3D99781B"/>
  </w:style>
  <w:style w:type="paragraph" w:customStyle="1" w:styleId="66DBECF2C7AD45A1A3F54F43163A99E6">
    <w:name w:val="66DBECF2C7AD45A1A3F54F43163A99E6"/>
  </w:style>
  <w:style w:type="paragraph" w:customStyle="1" w:styleId="D5F0F8D260E54B679D3942B5C0A9875C">
    <w:name w:val="D5F0F8D260E54B679D3942B5C0A9875C"/>
  </w:style>
  <w:style w:type="paragraph" w:customStyle="1" w:styleId="BD82903430C246E4A41581B0BBD86975">
    <w:name w:val="BD82903430C246E4A41581B0BBD86975"/>
  </w:style>
  <w:style w:type="paragraph" w:customStyle="1" w:styleId="FBC4157161DF47529A72C1663CC778E2">
    <w:name w:val="FBC4157161DF47529A72C1663CC778E2"/>
  </w:style>
  <w:style w:type="paragraph" w:customStyle="1" w:styleId="0F41F8B7C9E84399ACA8066DF6651DDB">
    <w:name w:val="0F41F8B7C9E84399ACA8066DF6651DDB"/>
  </w:style>
  <w:style w:type="paragraph" w:customStyle="1" w:styleId="6AFE422DD0B643C39FE3255CE98594CA">
    <w:name w:val="6AFE422DD0B643C39FE3255CE98594CA"/>
  </w:style>
  <w:style w:type="paragraph" w:customStyle="1" w:styleId="158837DE7CBA4C94929F5D9C4EA26AB7">
    <w:name w:val="158837DE7CBA4C94929F5D9C4EA26AB7"/>
  </w:style>
  <w:style w:type="paragraph" w:customStyle="1" w:styleId="47FEBA5DD7A6431BB6E0ECC8F08D1759">
    <w:name w:val="47FEBA5DD7A6431BB6E0ECC8F08D1759"/>
  </w:style>
  <w:style w:type="paragraph" w:customStyle="1" w:styleId="03DE5D8375944F49A7E91A9A6B8721AC">
    <w:name w:val="03DE5D8375944F49A7E91A9A6B8721AC"/>
  </w:style>
  <w:style w:type="paragraph" w:customStyle="1" w:styleId="E4543E75193544BAADD36EF873C53E03">
    <w:name w:val="E4543E75193544BAADD36EF873C53E03"/>
  </w:style>
  <w:style w:type="paragraph" w:customStyle="1" w:styleId="D3302B3C6EB0409A8A0A5A5232B84E01">
    <w:name w:val="D3302B3C6EB0409A8A0A5A5232B84E01"/>
  </w:style>
  <w:style w:type="paragraph" w:customStyle="1" w:styleId="3C32210E9E2D454EA8C144F7D7E51647">
    <w:name w:val="3C32210E9E2D454EA8C144F7D7E51647"/>
  </w:style>
  <w:style w:type="paragraph" w:customStyle="1" w:styleId="0EDC4614011D406E8BE9A995B5B9FD63">
    <w:name w:val="0EDC4614011D406E8BE9A995B5B9FD63"/>
  </w:style>
  <w:style w:type="paragraph" w:customStyle="1" w:styleId="876A4372FD03481CB5B6FC3494FC126E">
    <w:name w:val="876A4372FD03481CB5B6FC3494FC126E"/>
  </w:style>
  <w:style w:type="paragraph" w:customStyle="1" w:styleId="0DC0ABE92F644D5BBA59A1361134EEA1">
    <w:name w:val="0DC0ABE92F644D5BBA59A1361134EEA1"/>
  </w:style>
  <w:style w:type="paragraph" w:customStyle="1" w:styleId="D3E595BA92844CD885CBA6DECB354212">
    <w:name w:val="D3E595BA92844CD885CBA6DECB354212"/>
  </w:style>
  <w:style w:type="paragraph" w:customStyle="1" w:styleId="B754E340E28547C9AF0F5BFB9EF05F96">
    <w:name w:val="B754E340E28547C9AF0F5BFB9EF05F96"/>
  </w:style>
  <w:style w:type="paragraph" w:customStyle="1" w:styleId="D1EDDA37DC614704A301E1EB8057FF2A">
    <w:name w:val="D1EDDA37DC614704A301E1EB8057FF2A"/>
  </w:style>
  <w:style w:type="paragraph" w:customStyle="1" w:styleId="47FAB1549F7446D0909E82DECBCCDE68">
    <w:name w:val="47FAB1549F7446D0909E82DECBCCDE68"/>
    <w:rsid w:val="002334F1"/>
  </w:style>
  <w:style w:type="paragraph" w:customStyle="1" w:styleId="E0BEBCC0F8A94C5A8C9D288CA61E606C">
    <w:name w:val="E0BEBCC0F8A94C5A8C9D288CA61E606C"/>
    <w:rsid w:val="002334F1"/>
  </w:style>
  <w:style w:type="paragraph" w:customStyle="1" w:styleId="8C628ED131C24D64B59A42EC96219977">
    <w:name w:val="8C628ED131C24D64B59A42EC96219977"/>
    <w:rsid w:val="002334F1"/>
  </w:style>
  <w:style w:type="paragraph" w:customStyle="1" w:styleId="A213EFD43CCA4BEAA2900DE1CD07E385">
    <w:name w:val="A213EFD43CCA4BEAA2900DE1CD07E385"/>
    <w:rsid w:val="005E536E"/>
    <w:pPr>
      <w:spacing w:after="160" w:line="259" w:lineRule="auto"/>
    </w:pPr>
  </w:style>
  <w:style w:type="paragraph" w:customStyle="1" w:styleId="FA0B9E3446CD4E799AE2F7A33129B5EA">
    <w:name w:val="FA0B9E3446CD4E799AE2F7A33129B5EA"/>
    <w:rsid w:val="002929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1762F-A056-4F82-9BC8-497BF581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230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MAHO</dc:creator>
  <cp:lastModifiedBy>ALEX</cp:lastModifiedBy>
  <cp:revision>10</cp:revision>
  <dcterms:created xsi:type="dcterms:W3CDTF">2014-11-17T20:15:00Z</dcterms:created>
  <dcterms:modified xsi:type="dcterms:W3CDTF">2016-02-27T22:18:00Z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