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5"/>
        <w:gridCol w:w="5108"/>
      </w:tblGrid>
      <w:tr w:rsidR="00FC6DD8" w:rsidRPr="00953533" w14:paraId="4B688500" w14:textId="77777777" w:rsidTr="00FC6DD8">
        <w:trPr>
          <w:trHeight w:val="1496"/>
        </w:trPr>
        <w:tc>
          <w:tcPr>
            <w:tcW w:w="4815" w:type="dxa"/>
            <w:shd w:val="clear" w:color="auto" w:fill="auto"/>
          </w:tcPr>
          <w:p w14:paraId="28CD863A" w14:textId="5112726F" w:rsidR="001A207A" w:rsidRPr="00953533" w:rsidRDefault="00211F31" w:rsidP="001A207A">
            <w:pPr>
              <w:pStyle w:val="Contenudetableau"/>
              <w:shd w:val="clear" w:color="auto" w:fill="FFFFFF"/>
              <w:spacing w:before="5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Gary MAGDELEINE</w:t>
            </w:r>
          </w:p>
          <w:p w14:paraId="6FA31F6E" w14:textId="29A6CDB8" w:rsidR="001A207A" w:rsidRPr="00953533" w:rsidRDefault="00211F31" w:rsidP="001A207A">
            <w:pPr>
              <w:pStyle w:val="Contenudetableau"/>
              <w:shd w:val="clear" w:color="auto" w:fill="FFFFFF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10, boulevard de Bretagne</w:t>
            </w:r>
          </w:p>
          <w:p w14:paraId="5FF9C049" w14:textId="75A73859" w:rsidR="001A207A" w:rsidRPr="00953533" w:rsidRDefault="00211F31" w:rsidP="001A207A">
            <w:pPr>
              <w:pStyle w:val="Contenudetableau"/>
              <w:shd w:val="clear" w:color="auto" w:fill="FFFFFF"/>
              <w:spacing w:after="57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</w:rPr>
              <w:t>91160 - LONGJUMEAU</w:t>
            </w:r>
          </w:p>
          <w:p w14:paraId="0B529E25" w14:textId="77777777" w:rsidR="001A207A" w:rsidRPr="00953533" w:rsidRDefault="001A207A" w:rsidP="001A207A">
            <w:pPr>
              <w:pStyle w:val="Contenudetableau"/>
              <w:shd w:val="clear" w:color="auto" w:fill="FFFFFF"/>
              <w:spacing w:after="57"/>
              <w:rPr>
                <w:rFonts w:ascii="Arial" w:hAnsi="Arial"/>
                <w:shd w:val="clear" w:color="auto" w:fill="FFFF00"/>
              </w:rPr>
            </w:pPr>
            <w:r w:rsidRPr="00953533">
              <w:rPr>
                <w:rFonts w:ascii="Arial" w:hAnsi="Arial"/>
                <w:sz w:val="24"/>
                <w:szCs w:val="24"/>
              </w:rPr>
              <w:t>France</w:t>
            </w:r>
          </w:p>
          <w:p w14:paraId="7B899AF3" w14:textId="57445811" w:rsidR="00953533" w:rsidRPr="00327B07" w:rsidRDefault="00113A64" w:rsidP="001A207A">
            <w:pPr>
              <w:pStyle w:val="Contenudetableau"/>
              <w:shd w:val="clear" w:color="auto" w:fill="FFFFFF"/>
              <w:spacing w:after="57"/>
              <w:rPr>
                <w:rFonts w:ascii="Arial" w:hAnsi="Arial"/>
                <w:shd w:val="clear" w:color="auto" w:fill="FFFF00"/>
              </w:rPr>
            </w:pPr>
            <w:r>
              <w:rPr>
                <w:rFonts w:ascii="Arial" w:hAnsi="Arial"/>
              </w:rPr>
              <w:t>+33</w:t>
            </w:r>
            <w:r w:rsidR="00FC6DD8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>0</w:t>
            </w:r>
            <w:r w:rsidR="005D70D8">
              <w:rPr>
                <w:rFonts w:ascii="Arial" w:hAnsi="Arial"/>
              </w:rPr>
              <w:t>)</w:t>
            </w:r>
            <w:r w:rsidR="00211F31">
              <w:rPr>
                <w:rFonts w:ascii="Arial" w:hAnsi="Arial"/>
              </w:rPr>
              <w:t>6.69.77.49.78</w:t>
            </w:r>
          </w:p>
        </w:tc>
        <w:tc>
          <w:tcPr>
            <w:tcW w:w="5108" w:type="dxa"/>
            <w:shd w:val="clear" w:color="auto" w:fill="auto"/>
          </w:tcPr>
          <w:p w14:paraId="690A4E3E" w14:textId="0A41FCDE" w:rsidR="001A207A" w:rsidRPr="00953533" w:rsidRDefault="001A207A" w:rsidP="001A207A">
            <w:pPr>
              <w:pStyle w:val="Contenudetableau"/>
              <w:shd w:val="clear" w:color="auto" w:fill="FFFFFF"/>
              <w:spacing w:after="283"/>
              <w:jc w:val="right"/>
              <w:rPr>
                <w:rFonts w:ascii="Arial" w:hAnsi="Arial"/>
              </w:rPr>
            </w:pPr>
            <w:r w:rsidRPr="00953533">
              <w:rPr>
                <w:rFonts w:ascii="Arial" w:hAnsi="Arial"/>
              </w:rPr>
              <w:t xml:space="preserve">Villejuif, le </w:t>
            </w:r>
            <w:r w:rsidR="001F7522">
              <w:rPr>
                <w:rFonts w:ascii="Arial" w:hAnsi="Arial"/>
                <w:shd w:val="clear" w:color="auto" w:fill="FFFFFF"/>
              </w:rPr>
              <w:t>11</w:t>
            </w:r>
            <w:r w:rsidR="00327B07" w:rsidRPr="001A207A">
              <w:rPr>
                <w:rFonts w:ascii="Arial" w:hAnsi="Arial"/>
                <w:shd w:val="clear" w:color="auto" w:fill="FFFFFF"/>
              </w:rPr>
              <w:t xml:space="preserve"> février</w:t>
            </w:r>
          </w:p>
        </w:tc>
      </w:tr>
      <w:tr w:rsidR="00FC6DD8" w:rsidRPr="00327B07" w14:paraId="6368A725" w14:textId="77777777" w:rsidTr="00FC6DD8">
        <w:tc>
          <w:tcPr>
            <w:tcW w:w="4815" w:type="dxa"/>
            <w:shd w:val="clear" w:color="auto" w:fill="auto"/>
          </w:tcPr>
          <w:p w14:paraId="03C34119" w14:textId="77777777" w:rsidR="001A207A" w:rsidRPr="00953533" w:rsidRDefault="001A207A" w:rsidP="001A207A">
            <w:pPr>
              <w:pStyle w:val="Contenudetableau"/>
              <w:shd w:val="clear" w:color="auto" w:fill="FFFFFF"/>
              <w:spacing w:after="283"/>
              <w:jc w:val="right"/>
              <w:rPr>
                <w:rFonts w:ascii="Arial" w:hAnsi="Arial"/>
              </w:rPr>
            </w:pPr>
            <w:r w:rsidRPr="00953533">
              <w:rPr>
                <w:rFonts w:ascii="Arial" w:hAnsi="Arial"/>
              </w:rPr>
              <w:t>à</w:t>
            </w:r>
          </w:p>
        </w:tc>
        <w:tc>
          <w:tcPr>
            <w:tcW w:w="5108" w:type="dxa"/>
            <w:shd w:val="clear" w:color="auto" w:fill="FFFFFF"/>
          </w:tcPr>
          <w:p w14:paraId="74A5055D" w14:textId="73752B1E" w:rsidR="002B28AC" w:rsidRPr="0083793C" w:rsidRDefault="00211F31" w:rsidP="002B28AC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VELLUET Ingénierie</w:t>
            </w:r>
          </w:p>
          <w:p w14:paraId="79CBC435" w14:textId="42773D3D" w:rsidR="002B28AC" w:rsidRPr="0083793C" w:rsidRDefault="00211F31" w:rsidP="002B28AC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66 bis zone artisanal de </w:t>
            </w:r>
            <w:proofErr w:type="spellStart"/>
            <w:r>
              <w:rPr>
                <w:rFonts w:ascii="Arial" w:hAnsi="Arial" w:cs="Arial"/>
              </w:rPr>
              <w:t>Montvoisin</w:t>
            </w:r>
            <w:proofErr w:type="spellEnd"/>
          </w:p>
          <w:p w14:paraId="1933162C" w14:textId="04D7BAE8" w:rsidR="002B28AC" w:rsidRPr="0083793C" w:rsidRDefault="00211F31" w:rsidP="002B28AC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91400 GOMETZ-LA-VILLE</w:t>
            </w:r>
          </w:p>
          <w:p w14:paraId="57E665A2" w14:textId="77777777" w:rsidR="002B28AC" w:rsidRPr="0083793C" w:rsidRDefault="00FC6DD8" w:rsidP="002B28AC">
            <w:pPr>
              <w:widowControl w:val="0"/>
              <w:autoSpaceDE w:val="0"/>
              <w:autoSpaceDN w:val="0"/>
              <w:adjustRightInd w:val="0"/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14:paraId="3CD5D4EA" w14:textId="77777777" w:rsidR="002B28AC" w:rsidRPr="0083793C" w:rsidRDefault="00FC6DD8" w:rsidP="002B28AC">
            <w:pPr>
              <w:ind w:left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</w:p>
          <w:p w14:paraId="7255DF69" w14:textId="77777777" w:rsidR="001A207A" w:rsidRPr="001A207A" w:rsidRDefault="001A207A" w:rsidP="001A207A">
            <w:pPr>
              <w:pStyle w:val="Contenudetableau"/>
              <w:shd w:val="clear" w:color="auto" w:fill="FFFFFF"/>
              <w:tabs>
                <w:tab w:val="left" w:pos="3048"/>
              </w:tabs>
              <w:spacing w:after="170"/>
              <w:rPr>
                <w:rFonts w:ascii="Arial" w:hAnsi="Arial"/>
                <w:shd w:val="clear" w:color="auto" w:fill="FFFFFF"/>
              </w:rPr>
            </w:pPr>
          </w:p>
        </w:tc>
      </w:tr>
      <w:tr w:rsidR="00FC6DD8" w:rsidRPr="00327B07" w14:paraId="55C84ED8" w14:textId="77777777" w:rsidTr="00FC6DD8">
        <w:tc>
          <w:tcPr>
            <w:tcW w:w="4815" w:type="dxa"/>
            <w:shd w:val="clear" w:color="auto" w:fill="auto"/>
          </w:tcPr>
          <w:p w14:paraId="40E114C7" w14:textId="77777777" w:rsidR="002B28AC" w:rsidRPr="00953533" w:rsidRDefault="002B28AC" w:rsidP="001A207A">
            <w:pPr>
              <w:pStyle w:val="Contenudetableau"/>
              <w:shd w:val="clear" w:color="auto" w:fill="FFFFFF"/>
              <w:spacing w:after="283"/>
              <w:jc w:val="right"/>
              <w:rPr>
                <w:rFonts w:ascii="Arial" w:hAnsi="Arial"/>
              </w:rPr>
            </w:pPr>
            <w:bookmarkStart w:id="0" w:name="_GoBack"/>
          </w:p>
        </w:tc>
        <w:tc>
          <w:tcPr>
            <w:tcW w:w="5108" w:type="dxa"/>
            <w:shd w:val="clear" w:color="auto" w:fill="FFFFFF"/>
          </w:tcPr>
          <w:p w14:paraId="15E6E412" w14:textId="77777777" w:rsidR="002B28AC" w:rsidRPr="001A207A" w:rsidRDefault="002B28AC" w:rsidP="001A207A">
            <w:pPr>
              <w:pStyle w:val="Contenudetableau"/>
              <w:shd w:val="clear" w:color="auto" w:fill="FFFFFF"/>
              <w:spacing w:after="170"/>
              <w:jc w:val="right"/>
              <w:rPr>
                <w:rFonts w:ascii="Arial" w:hAnsi="Arial"/>
                <w:shd w:val="clear" w:color="auto" w:fill="FFFFFF"/>
              </w:rPr>
            </w:pPr>
          </w:p>
        </w:tc>
      </w:tr>
    </w:tbl>
    <w:bookmarkEnd w:id="0"/>
    <w:p w14:paraId="6A837B90" w14:textId="0CB0BECC" w:rsidR="00FB57FE" w:rsidRPr="00953533" w:rsidRDefault="00FC6DD8" w:rsidP="00FB57FE">
      <w:pPr>
        <w:pStyle w:val="Corpsdetexte"/>
        <w:shd w:val="clear" w:color="auto" w:fill="FFFFFF"/>
        <w:spacing w:before="567" w:after="113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Monsieur</w:t>
      </w:r>
      <w:r w:rsidR="00FB57FE">
        <w:rPr>
          <w:rFonts w:ascii="Arial" w:hAnsi="Arial" w:cs="Arial"/>
          <w:b/>
          <w:bCs/>
        </w:rPr>
        <w:t>,</w:t>
      </w:r>
    </w:p>
    <w:p w14:paraId="20520B9F" w14:textId="77777777" w:rsidR="001A207A" w:rsidRPr="00953533" w:rsidRDefault="001A207A" w:rsidP="001A207A">
      <w:pPr>
        <w:shd w:val="clear" w:color="auto" w:fill="FFFFFF"/>
        <w:spacing w:after="170"/>
        <w:rPr>
          <w:rFonts w:ascii="Arial" w:hAnsi="Arial" w:cs="Arial"/>
          <w:sz w:val="22"/>
          <w:szCs w:val="22"/>
        </w:rPr>
      </w:pPr>
      <w:r w:rsidRPr="00953533">
        <w:rPr>
          <w:rFonts w:ascii="Arial" w:hAnsi="Arial" w:cs="Arial"/>
          <w:b/>
          <w:bCs/>
        </w:rPr>
        <w:t>Objet</w:t>
      </w:r>
      <w:r w:rsidRPr="00953533">
        <w:rPr>
          <w:rFonts w:ascii="Arial" w:hAnsi="Arial" w:cs="Arial"/>
        </w:rPr>
        <w:t>:</w:t>
      </w:r>
      <w:r w:rsidR="002A0337">
        <w:rPr>
          <w:rFonts w:ascii="Arial" w:hAnsi="Arial" w:cs="Arial"/>
          <w:sz w:val="22"/>
          <w:szCs w:val="22"/>
        </w:rPr>
        <w:t xml:space="preserve"> Stage de Technicien Supérieur d’é</w:t>
      </w:r>
      <w:r w:rsidRPr="00953533">
        <w:rPr>
          <w:rFonts w:ascii="Arial" w:hAnsi="Arial" w:cs="Arial"/>
          <w:sz w:val="22"/>
          <w:szCs w:val="22"/>
        </w:rPr>
        <w:t>tudes en Génie Climatique au mois de juillet 2016.</w:t>
      </w:r>
    </w:p>
    <w:p w14:paraId="65D27ED8" w14:textId="4C7C2914" w:rsidR="001A207A" w:rsidRDefault="0025607E" w:rsidP="001A207A">
      <w:pPr>
        <w:shd w:val="clear" w:color="auto" w:fill="FFFFFF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Actuellement en formation </w:t>
      </w:r>
      <w:r w:rsidR="00041A40">
        <w:rPr>
          <w:rFonts w:ascii="Arial" w:hAnsi="Arial" w:cs="Arial"/>
          <w:sz w:val="22"/>
          <w:szCs w:val="22"/>
        </w:rPr>
        <w:t>de Technicien Supérieur d’étude en Génie Climatique au Greta MTI</w:t>
      </w:r>
      <w:r w:rsidR="00411345">
        <w:rPr>
          <w:rFonts w:ascii="Arial" w:hAnsi="Arial" w:cs="Arial"/>
          <w:sz w:val="22"/>
          <w:szCs w:val="22"/>
        </w:rPr>
        <w:t>94 du Lycée Maximilien Perret à Alfortville,</w:t>
      </w:r>
      <w:r w:rsidR="003B20E9">
        <w:rPr>
          <w:rFonts w:ascii="Arial" w:hAnsi="Arial" w:cs="Arial"/>
          <w:sz w:val="22"/>
          <w:szCs w:val="22"/>
        </w:rPr>
        <w:t xml:space="preserve"> un stage gratuit en entreprise, durant le mois de juillet 2016, est nécessaire à la validation de ce cursus.</w:t>
      </w:r>
    </w:p>
    <w:p w14:paraId="57591BCA" w14:textId="169579E8" w:rsidR="001A207A" w:rsidRPr="00953533" w:rsidRDefault="00161D12" w:rsidP="00CB78BF">
      <w:pPr>
        <w:shd w:val="clear" w:color="auto" w:fill="FFFFFF"/>
        <w:spacing w:before="57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domaine d’activité de votre entreprise étant en a</w:t>
      </w:r>
      <w:r w:rsidR="00274872">
        <w:rPr>
          <w:rFonts w:ascii="Arial" w:hAnsi="Arial" w:cs="Arial"/>
          <w:sz w:val="22"/>
          <w:szCs w:val="22"/>
        </w:rPr>
        <w:t>déquation avec les enseignements dispensés dans notre centre, je me tourne vers vous afin de parfaire mes connaissances sur</w:t>
      </w:r>
      <w:r w:rsidR="00E55B57">
        <w:rPr>
          <w:rFonts w:ascii="Arial" w:hAnsi="Arial" w:cs="Arial"/>
          <w:sz w:val="22"/>
          <w:szCs w:val="22"/>
        </w:rPr>
        <w:t xml:space="preserve"> le terrain. Mon objectif professionnel est d’occuper u</w:t>
      </w:r>
      <w:r w:rsidR="00211F31">
        <w:rPr>
          <w:rFonts w:ascii="Arial" w:hAnsi="Arial" w:cs="Arial"/>
          <w:sz w:val="22"/>
          <w:szCs w:val="22"/>
        </w:rPr>
        <w:t xml:space="preserve">n poste de technicien supérieur </w:t>
      </w:r>
      <w:r w:rsidR="00BB7520">
        <w:rPr>
          <w:rFonts w:ascii="Arial" w:hAnsi="Arial" w:cs="Arial"/>
          <w:sz w:val="22"/>
          <w:szCs w:val="22"/>
        </w:rPr>
        <w:t>d’étude génie climatique</w:t>
      </w:r>
      <w:r w:rsidR="00E55B57">
        <w:rPr>
          <w:rFonts w:ascii="Arial" w:hAnsi="Arial" w:cs="Arial"/>
          <w:sz w:val="22"/>
          <w:szCs w:val="22"/>
        </w:rPr>
        <w:t xml:space="preserve"> en rapport </w:t>
      </w:r>
      <w:r w:rsidR="00950F17">
        <w:rPr>
          <w:rFonts w:ascii="Arial" w:hAnsi="Arial" w:cs="Arial"/>
          <w:sz w:val="22"/>
          <w:szCs w:val="22"/>
        </w:rPr>
        <w:t>avec les apprentissages qui me sont dispensés et dont je vous donne ci-apr</w:t>
      </w:r>
      <w:r w:rsidR="00CB78BF">
        <w:rPr>
          <w:rFonts w:ascii="Arial" w:hAnsi="Arial" w:cs="Arial"/>
          <w:sz w:val="22"/>
          <w:szCs w:val="22"/>
        </w:rPr>
        <w:t>ès les grandes lignes :</w:t>
      </w:r>
    </w:p>
    <w:p w14:paraId="108C0B86" w14:textId="77777777" w:rsidR="001A207A" w:rsidRPr="00953533" w:rsidRDefault="001A207A" w:rsidP="001A207A">
      <w:pPr>
        <w:numPr>
          <w:ilvl w:val="0"/>
          <w:numId w:val="1"/>
        </w:numPr>
        <w:shd w:val="clear" w:color="auto" w:fill="FFFFFF"/>
        <w:spacing w:before="57"/>
        <w:rPr>
          <w:rFonts w:ascii="Arial" w:hAnsi="Arial" w:cs="Arial"/>
          <w:sz w:val="22"/>
          <w:szCs w:val="22"/>
        </w:rPr>
      </w:pPr>
      <w:r w:rsidRPr="00953533">
        <w:rPr>
          <w:rFonts w:ascii="Arial" w:hAnsi="Arial" w:cs="Arial"/>
          <w:sz w:val="22"/>
          <w:szCs w:val="22"/>
        </w:rPr>
        <w:t>Etude et audit des systèmes froid et climatisation</w:t>
      </w:r>
    </w:p>
    <w:p w14:paraId="67A2BFCF" w14:textId="77777777" w:rsidR="001A207A" w:rsidRPr="00953533" w:rsidRDefault="001A207A" w:rsidP="001A207A">
      <w:pPr>
        <w:numPr>
          <w:ilvl w:val="0"/>
          <w:numId w:val="1"/>
        </w:numPr>
        <w:shd w:val="clear" w:color="auto" w:fill="FFFFFF"/>
        <w:spacing w:before="57"/>
        <w:rPr>
          <w:rFonts w:ascii="Arial" w:hAnsi="Arial" w:cs="Arial"/>
          <w:sz w:val="22"/>
          <w:szCs w:val="22"/>
        </w:rPr>
      </w:pPr>
      <w:r w:rsidRPr="00953533">
        <w:rPr>
          <w:rFonts w:ascii="Arial" w:hAnsi="Arial" w:cs="Arial"/>
          <w:sz w:val="22"/>
          <w:szCs w:val="22"/>
        </w:rPr>
        <w:t>Technique du chauffage et des installations sanitaires</w:t>
      </w:r>
    </w:p>
    <w:p w14:paraId="69A567E0" w14:textId="77777777" w:rsidR="001A207A" w:rsidRPr="00953533" w:rsidRDefault="001A207A" w:rsidP="001A207A">
      <w:pPr>
        <w:numPr>
          <w:ilvl w:val="0"/>
          <w:numId w:val="1"/>
        </w:numPr>
        <w:shd w:val="clear" w:color="auto" w:fill="FFFFFF"/>
        <w:spacing w:before="57"/>
        <w:rPr>
          <w:rFonts w:ascii="Arial" w:hAnsi="Arial" w:cs="Arial"/>
          <w:sz w:val="22"/>
          <w:szCs w:val="22"/>
        </w:rPr>
      </w:pPr>
      <w:r w:rsidRPr="00953533">
        <w:rPr>
          <w:rFonts w:ascii="Arial" w:hAnsi="Arial" w:cs="Arial"/>
          <w:sz w:val="22"/>
          <w:szCs w:val="22"/>
        </w:rPr>
        <w:t>Calcul de déperdition et charge climatique</w:t>
      </w:r>
    </w:p>
    <w:p w14:paraId="098EEA00" w14:textId="77777777" w:rsidR="001A207A" w:rsidRPr="00953533" w:rsidRDefault="001A207A" w:rsidP="001A207A">
      <w:pPr>
        <w:numPr>
          <w:ilvl w:val="0"/>
          <w:numId w:val="1"/>
        </w:numPr>
        <w:shd w:val="clear" w:color="auto" w:fill="FFFFFF"/>
        <w:spacing w:before="57"/>
        <w:rPr>
          <w:rFonts w:ascii="Arial" w:hAnsi="Arial" w:cs="Arial"/>
          <w:sz w:val="22"/>
          <w:szCs w:val="22"/>
        </w:rPr>
      </w:pPr>
      <w:r w:rsidRPr="00953533">
        <w:rPr>
          <w:rFonts w:ascii="Arial" w:hAnsi="Arial" w:cs="Arial"/>
          <w:sz w:val="22"/>
          <w:szCs w:val="22"/>
        </w:rPr>
        <w:t>Etude de prix/chiffrage</w:t>
      </w:r>
    </w:p>
    <w:p w14:paraId="4AB3AB83" w14:textId="77777777" w:rsidR="001A207A" w:rsidRDefault="001A207A" w:rsidP="001A207A">
      <w:pPr>
        <w:numPr>
          <w:ilvl w:val="0"/>
          <w:numId w:val="1"/>
        </w:numPr>
        <w:shd w:val="clear" w:color="auto" w:fill="FFFFFF"/>
        <w:spacing w:before="57"/>
        <w:rPr>
          <w:rFonts w:ascii="Arial" w:hAnsi="Arial" w:cs="Arial"/>
          <w:sz w:val="22"/>
          <w:szCs w:val="22"/>
        </w:rPr>
      </w:pPr>
      <w:r w:rsidRPr="00953533">
        <w:rPr>
          <w:rFonts w:ascii="Arial" w:hAnsi="Arial" w:cs="Arial"/>
          <w:sz w:val="22"/>
          <w:szCs w:val="22"/>
        </w:rPr>
        <w:t>Utilisation</w:t>
      </w:r>
      <w:r w:rsidR="00113A64">
        <w:rPr>
          <w:rFonts w:ascii="Arial" w:hAnsi="Arial" w:cs="Arial"/>
          <w:sz w:val="22"/>
          <w:szCs w:val="22"/>
        </w:rPr>
        <w:t xml:space="preserve"> des outils DAO (</w:t>
      </w:r>
      <w:proofErr w:type="spellStart"/>
      <w:r w:rsidR="00113A64">
        <w:rPr>
          <w:rFonts w:ascii="Arial" w:hAnsi="Arial" w:cs="Arial"/>
          <w:sz w:val="22"/>
          <w:szCs w:val="22"/>
        </w:rPr>
        <w:t>Autocad</w:t>
      </w:r>
      <w:proofErr w:type="spellEnd"/>
      <w:r w:rsidR="00113A64">
        <w:rPr>
          <w:rFonts w:ascii="Arial" w:hAnsi="Arial" w:cs="Arial"/>
          <w:sz w:val="22"/>
          <w:szCs w:val="22"/>
        </w:rPr>
        <w:t>, Revit</w:t>
      </w:r>
      <w:r w:rsidRPr="00953533">
        <w:rPr>
          <w:rFonts w:ascii="Arial" w:hAnsi="Arial" w:cs="Arial"/>
          <w:sz w:val="22"/>
          <w:szCs w:val="22"/>
        </w:rPr>
        <w:t xml:space="preserve"> MEP)</w:t>
      </w:r>
    </w:p>
    <w:p w14:paraId="7F72736C" w14:textId="7FFEEC4E" w:rsidR="00BB7520" w:rsidRPr="00953533" w:rsidRDefault="00BB7520" w:rsidP="001A207A">
      <w:pPr>
        <w:numPr>
          <w:ilvl w:val="0"/>
          <w:numId w:val="1"/>
        </w:numPr>
        <w:shd w:val="clear" w:color="auto" w:fill="FFFFFF"/>
        <w:spacing w:befor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Conception et dimensionnement installations </w:t>
      </w:r>
    </w:p>
    <w:p w14:paraId="275A1835" w14:textId="243BD7D1" w:rsidR="001A207A" w:rsidRDefault="003C0DAC" w:rsidP="005F1960">
      <w:pPr>
        <w:shd w:val="clear" w:color="auto" w:fill="FFFFFF"/>
        <w:spacing w:before="113" w:after="57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Pour ma part, je peux vous apporter mon parcours professionnel </w:t>
      </w:r>
      <w:r w:rsidR="006B1AD4">
        <w:rPr>
          <w:rFonts w:ascii="Arial" w:hAnsi="Arial" w:cs="Arial"/>
          <w:sz w:val="22"/>
          <w:szCs w:val="22"/>
        </w:rPr>
        <w:t>dans une grande entrepri</w:t>
      </w:r>
      <w:r w:rsidR="00BB7520">
        <w:rPr>
          <w:rFonts w:ascii="Arial" w:hAnsi="Arial" w:cs="Arial"/>
          <w:sz w:val="22"/>
          <w:szCs w:val="22"/>
        </w:rPr>
        <w:t>se de maintenance, travaux et modernisation m’ont apporté une grande connaissance du</w:t>
      </w:r>
      <w:r w:rsidR="006B1AD4">
        <w:rPr>
          <w:rFonts w:ascii="Arial" w:hAnsi="Arial" w:cs="Arial"/>
          <w:sz w:val="22"/>
          <w:szCs w:val="22"/>
        </w:rPr>
        <w:t xml:space="preserve"> terrain</w:t>
      </w:r>
      <w:r w:rsidR="00BB7520">
        <w:rPr>
          <w:rFonts w:ascii="Arial" w:hAnsi="Arial" w:cs="Arial"/>
          <w:sz w:val="22"/>
          <w:szCs w:val="22"/>
        </w:rPr>
        <w:t xml:space="preserve">. Mon sens de l’organisation, ma rigueur et mon aptitude à m’intéresser à mon environnement professionnel m’ont permis de </w:t>
      </w:r>
      <w:r w:rsidR="00073439">
        <w:rPr>
          <w:rFonts w:ascii="Arial" w:hAnsi="Arial" w:cs="Arial"/>
          <w:sz w:val="22"/>
          <w:szCs w:val="22"/>
        </w:rPr>
        <w:t>d’avoir de bonne appréciation de mes supérieurs hiérarchiques et de mes collègues.</w:t>
      </w:r>
    </w:p>
    <w:p w14:paraId="747F18E2" w14:textId="77777777" w:rsidR="002B7A80" w:rsidRPr="00953533" w:rsidRDefault="002B7A80" w:rsidP="005F1960">
      <w:pPr>
        <w:shd w:val="clear" w:color="auto" w:fill="FFFFFF"/>
        <w:spacing w:before="113" w:after="57"/>
        <w:ind w:left="567"/>
        <w:rPr>
          <w:rFonts w:ascii="Arial" w:hAnsi="Arial" w:cs="Arial"/>
          <w:sz w:val="22"/>
          <w:szCs w:val="22"/>
        </w:rPr>
      </w:pPr>
    </w:p>
    <w:p w14:paraId="465F6C04" w14:textId="41BD644D" w:rsidR="001A207A" w:rsidRPr="00953533" w:rsidRDefault="001A207A" w:rsidP="001A207A">
      <w:pPr>
        <w:pStyle w:val="Contenudetableau"/>
        <w:shd w:val="clear" w:color="auto" w:fill="FFFFFF"/>
        <w:spacing w:before="57"/>
        <w:ind w:left="567"/>
        <w:rPr>
          <w:rFonts w:ascii="Arial" w:hAnsi="Arial" w:cs="Arial"/>
          <w:sz w:val="22"/>
          <w:szCs w:val="22"/>
        </w:rPr>
      </w:pPr>
      <w:r w:rsidRPr="00953533">
        <w:rPr>
          <w:rFonts w:ascii="Arial" w:hAnsi="Arial" w:cs="Arial"/>
          <w:sz w:val="22"/>
          <w:szCs w:val="22"/>
        </w:rPr>
        <w:t>Je vous remercie de l'attention que vo</w:t>
      </w:r>
      <w:r w:rsidR="00AB1030">
        <w:rPr>
          <w:rFonts w:ascii="Arial" w:hAnsi="Arial" w:cs="Arial"/>
          <w:sz w:val="22"/>
          <w:szCs w:val="22"/>
        </w:rPr>
        <w:t>us accorderez à ma candidature. Je vo</w:t>
      </w:r>
      <w:r w:rsidR="00F461D4">
        <w:rPr>
          <w:rFonts w:ascii="Arial" w:hAnsi="Arial" w:cs="Arial"/>
          <w:sz w:val="22"/>
          <w:szCs w:val="22"/>
        </w:rPr>
        <w:t>us joins</w:t>
      </w:r>
      <w:r w:rsidR="00AB1030">
        <w:rPr>
          <w:rFonts w:ascii="Arial" w:hAnsi="Arial" w:cs="Arial"/>
          <w:sz w:val="22"/>
          <w:szCs w:val="22"/>
        </w:rPr>
        <w:t xml:space="preserve"> mon CV déta</w:t>
      </w:r>
      <w:r w:rsidR="002A0337">
        <w:rPr>
          <w:rFonts w:ascii="Arial" w:hAnsi="Arial" w:cs="Arial"/>
          <w:sz w:val="22"/>
          <w:szCs w:val="22"/>
        </w:rPr>
        <w:t xml:space="preserve">illant mon parcours et me tiens </w:t>
      </w:r>
      <w:r w:rsidRPr="00953533">
        <w:rPr>
          <w:rFonts w:ascii="Arial" w:hAnsi="Arial" w:cs="Arial"/>
          <w:sz w:val="22"/>
          <w:szCs w:val="22"/>
        </w:rPr>
        <w:t>à votre disposition pour tous renseignements complémentaires.</w:t>
      </w:r>
    </w:p>
    <w:p w14:paraId="55BFA939" w14:textId="769C2139" w:rsidR="001A207A" w:rsidRDefault="001A207A" w:rsidP="001A207A">
      <w:pPr>
        <w:pStyle w:val="Contenudetableau"/>
        <w:shd w:val="clear" w:color="auto" w:fill="FFFFFF"/>
        <w:spacing w:before="113" w:after="283"/>
        <w:ind w:left="567"/>
        <w:rPr>
          <w:rFonts w:ascii="Arial" w:hAnsi="Arial" w:cs="Arial"/>
          <w:sz w:val="22"/>
          <w:szCs w:val="22"/>
        </w:rPr>
      </w:pPr>
      <w:r w:rsidRPr="00953533">
        <w:rPr>
          <w:rFonts w:ascii="Arial" w:hAnsi="Arial" w:cs="Arial"/>
          <w:sz w:val="22"/>
          <w:szCs w:val="22"/>
        </w:rPr>
        <w:t>Recevez</w:t>
      </w:r>
      <w:r w:rsidR="00073439" w:rsidRPr="00953533">
        <w:rPr>
          <w:rFonts w:ascii="Arial" w:hAnsi="Arial" w:cs="Arial"/>
          <w:sz w:val="22"/>
          <w:szCs w:val="22"/>
        </w:rPr>
        <w:t>,</w:t>
      </w:r>
      <w:r w:rsidR="00073439">
        <w:rPr>
          <w:rFonts w:ascii="Arial" w:hAnsi="Arial" w:cs="Arial"/>
          <w:sz w:val="22"/>
          <w:szCs w:val="22"/>
          <w:shd w:val="clear" w:color="auto" w:fill="FFFFFF"/>
        </w:rPr>
        <w:t xml:space="preserve"> Monsieur</w:t>
      </w:r>
      <w:r w:rsidR="00FC6DD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="002A0337">
        <w:rPr>
          <w:rFonts w:ascii="Arial" w:hAnsi="Arial" w:cs="Arial"/>
          <w:sz w:val="22"/>
          <w:szCs w:val="22"/>
        </w:rPr>
        <w:t xml:space="preserve"> </w:t>
      </w:r>
      <w:r w:rsidRPr="00953533">
        <w:rPr>
          <w:rFonts w:ascii="Arial" w:hAnsi="Arial" w:cs="Arial"/>
          <w:sz w:val="22"/>
          <w:szCs w:val="22"/>
        </w:rPr>
        <w:t>l'assurance de ma considération très distinguée.</w:t>
      </w:r>
    </w:p>
    <w:p w14:paraId="26D32AD2" w14:textId="77777777" w:rsidR="00073439" w:rsidRDefault="00073439" w:rsidP="001A207A">
      <w:pPr>
        <w:pStyle w:val="Contenudetableau"/>
        <w:shd w:val="clear" w:color="auto" w:fill="FFFFFF"/>
        <w:spacing w:before="113" w:after="283"/>
        <w:ind w:left="567"/>
        <w:rPr>
          <w:rFonts w:ascii="Arial" w:hAnsi="Arial" w:cs="Arial"/>
          <w:sz w:val="22"/>
          <w:szCs w:val="22"/>
        </w:rPr>
      </w:pPr>
    </w:p>
    <w:p w14:paraId="0E1E6F1E" w14:textId="77777777" w:rsidR="00073439" w:rsidRDefault="00073439" w:rsidP="001A207A">
      <w:pPr>
        <w:pStyle w:val="Contenudetableau"/>
        <w:shd w:val="clear" w:color="auto" w:fill="FFFFFF"/>
        <w:spacing w:before="113" w:after="283"/>
        <w:ind w:left="567"/>
        <w:rPr>
          <w:rFonts w:ascii="Arial" w:hAnsi="Arial" w:cs="Arial"/>
          <w:sz w:val="22"/>
          <w:szCs w:val="22"/>
        </w:rPr>
      </w:pPr>
    </w:p>
    <w:p w14:paraId="4099878C" w14:textId="5724EC5B" w:rsidR="00073439" w:rsidRDefault="00073439" w:rsidP="00073439">
      <w:pPr>
        <w:pStyle w:val="Contenudetableau"/>
        <w:shd w:val="clear" w:color="auto" w:fill="FFFFFF"/>
        <w:spacing w:before="113" w:after="283"/>
        <w:ind w:left="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MAGDELEINE Gary</w:t>
      </w:r>
    </w:p>
    <w:p w14:paraId="34CBCC65" w14:textId="77777777" w:rsidR="001A207A" w:rsidRDefault="001A207A" w:rsidP="001A207A">
      <w:pPr>
        <w:shd w:val="clear" w:color="auto" w:fill="FFFFFF"/>
        <w:spacing w:before="113"/>
        <w:ind w:left="567"/>
        <w:rPr>
          <w:rFonts w:ascii="Arial" w:hAnsi="Arial" w:cs="Arial"/>
          <w:sz w:val="22"/>
          <w:szCs w:val="22"/>
        </w:rPr>
      </w:pPr>
    </w:p>
    <w:p w14:paraId="096D0C9F" w14:textId="77777777" w:rsidR="001A207A" w:rsidRDefault="001A207A" w:rsidP="001A207A">
      <w:pPr>
        <w:shd w:val="clear" w:color="auto" w:fill="FFFFFF"/>
      </w:pPr>
    </w:p>
    <w:p w14:paraId="3789DFA4" w14:textId="77777777" w:rsidR="001A207A" w:rsidRDefault="001A207A" w:rsidP="001A207A">
      <w:pPr>
        <w:shd w:val="clear" w:color="auto" w:fill="FFFFFF"/>
      </w:pPr>
    </w:p>
    <w:sectPr w:rsidR="001A207A">
      <w:pgSz w:w="11906" w:h="16838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33"/>
    <w:rsid w:val="00041A40"/>
    <w:rsid w:val="00073439"/>
    <w:rsid w:val="000914D3"/>
    <w:rsid w:val="00113A64"/>
    <w:rsid w:val="00161D12"/>
    <w:rsid w:val="001A207A"/>
    <w:rsid w:val="001F7522"/>
    <w:rsid w:val="00211F31"/>
    <w:rsid w:val="0025607E"/>
    <w:rsid w:val="00274872"/>
    <w:rsid w:val="002A0337"/>
    <w:rsid w:val="002B28AC"/>
    <w:rsid w:val="002B7A80"/>
    <w:rsid w:val="00327B07"/>
    <w:rsid w:val="003B20E9"/>
    <w:rsid w:val="003C0DAC"/>
    <w:rsid w:val="00411345"/>
    <w:rsid w:val="005518FD"/>
    <w:rsid w:val="005D70D8"/>
    <w:rsid w:val="005F1960"/>
    <w:rsid w:val="006B1AD4"/>
    <w:rsid w:val="008A1AE6"/>
    <w:rsid w:val="00950F17"/>
    <w:rsid w:val="00953533"/>
    <w:rsid w:val="00AB1030"/>
    <w:rsid w:val="00BB7520"/>
    <w:rsid w:val="00BE5F60"/>
    <w:rsid w:val="00CB78BF"/>
    <w:rsid w:val="00E455E2"/>
    <w:rsid w:val="00E55B57"/>
    <w:rsid w:val="00F163F9"/>
    <w:rsid w:val="00F461D4"/>
    <w:rsid w:val="00FB57FE"/>
    <w:rsid w:val="00FC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B260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olicepardfaut1">
    <w:name w:val="Police par défaut1"/>
  </w:style>
  <w:style w:type="character" w:customStyle="1" w:styleId="Puces">
    <w:name w:val="Puces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7591F-8675-41BC-91B8-2F6DD8D5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 de buc upwest</dc:creator>
  <cp:keywords/>
  <cp:lastModifiedBy>Mage Gary</cp:lastModifiedBy>
  <cp:revision>2</cp:revision>
  <cp:lastPrinted>1899-12-31T23:50:00Z</cp:lastPrinted>
  <dcterms:created xsi:type="dcterms:W3CDTF">2016-02-11T18:04:00Z</dcterms:created>
  <dcterms:modified xsi:type="dcterms:W3CDTF">2016-02-11T18:04:00Z</dcterms:modified>
</cp:coreProperties>
</file>