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80" w:rsidRPr="006C7E26" w:rsidRDefault="00B72532" w:rsidP="006344EF">
      <w:pPr>
        <w:spacing w:after="0" w:line="240" w:lineRule="auto"/>
        <w:rPr>
          <w:rFonts w:ascii="Times New Roman" w:hAnsi="Times New Roman" w:cs="Times New Roman"/>
          <w:b/>
          <w:u w:val="single" w:color="632423" w:themeColor="accent2" w:themeShade="80"/>
        </w:rPr>
      </w:pPr>
      <w:r>
        <w:rPr>
          <w:rFonts w:ascii="Times New Roman" w:hAnsi="Times New Roman" w:cs="Times New Roman"/>
          <w:b/>
          <w:noProof/>
          <w:u w:val="single" w:color="632423" w:themeColor="accent2" w:themeShade="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2pt;margin-top:-61.5pt;width:139.7pt;height:842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" fillcolor="white [3201]" strokecolor="#622423 [1605]" strokeweight="1pt">
            <v:stroke dashstyle="dash"/>
            <v:shadow color="#868686"/>
            <v:textbox>
              <w:txbxContent>
                <w:p w:rsidR="00CC1073" w:rsidRPr="000C2638" w:rsidRDefault="00CC1073" w:rsidP="00BC29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C2638">
                    <w:rPr>
                      <w:rFonts w:ascii="Times New Roman" w:hAnsi="Times New Roman" w:cs="Times New Roman"/>
                      <w:b/>
                    </w:rPr>
                    <w:t>Jovanovic Sophia</w:t>
                  </w:r>
                </w:p>
                <w:p w:rsidR="00A44C44" w:rsidRPr="000C2638" w:rsidRDefault="000C2638" w:rsidP="00CC107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61</w:t>
                  </w:r>
                  <w:r w:rsidR="00FC20CA" w:rsidRPr="000C263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Avenue de Stalingrad 95100 Argenteuil.</w:t>
                  </w:r>
                  <w:r w:rsidR="00976ACB" w:rsidRPr="000C263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Nationalité Française, 25</w:t>
                  </w:r>
                  <w:r w:rsidR="00A44C44" w:rsidRPr="000C263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ans.</w:t>
                  </w:r>
                </w:p>
                <w:p w:rsidR="00CC1073" w:rsidRPr="000C2638" w:rsidRDefault="00CC1073" w:rsidP="00CC107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26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Tél : 06.25.00.97.91</w:t>
                  </w:r>
                </w:p>
                <w:p w:rsidR="00DA628A" w:rsidRPr="000C2638" w:rsidRDefault="00B72532" w:rsidP="00CC1073">
                  <w:pPr>
                    <w:spacing w:after="0"/>
                    <w:rPr>
                      <w:rStyle w:val="Lienhypertexte"/>
                      <w:rFonts w:ascii="Times New Roman" w:hAnsi="Times New Roman" w:cs="Times New Roman"/>
                      <w:sz w:val="18"/>
                      <w:szCs w:val="18"/>
                    </w:rPr>
                  </w:pPr>
                  <w:hyperlink r:id="rId9" w:history="1">
                    <w:r w:rsidR="00DB473B" w:rsidRPr="000C2638">
                      <w:rPr>
                        <w:rStyle w:val="Lienhypertexte"/>
                        <w:rFonts w:ascii="Times New Roman" w:hAnsi="Times New Roman" w:cs="Times New Roman"/>
                        <w:sz w:val="18"/>
                        <w:szCs w:val="18"/>
                      </w:rPr>
                      <w:t>Sophia.jovanovic@yahoo.fr</w:t>
                    </w:r>
                  </w:hyperlink>
                  <w:r w:rsidR="006344EF" w:rsidRPr="000C2638">
                    <w:rPr>
                      <w:rStyle w:val="Lienhypertexte"/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</w:p>
                <w:p w:rsidR="00CC1073" w:rsidRPr="000C2638" w:rsidRDefault="00EB3191" w:rsidP="00CC107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2638">
                    <w:rPr>
                      <w:rStyle w:val="Lienhypertexte"/>
                      <w:rFonts w:ascii="Times New Roman" w:hAnsi="Times New Roman" w:cs="Times New Roman"/>
                      <w:color w:val="auto"/>
                      <w:sz w:val="18"/>
                      <w:szCs w:val="18"/>
                      <w:u w:val="none"/>
                    </w:rPr>
                    <w:t>30 minutes de la gare Saint</w:t>
                  </w:r>
                  <w:r w:rsidR="004A0082" w:rsidRPr="000C2638">
                    <w:rPr>
                      <w:rStyle w:val="Lienhypertexte"/>
                      <w:rFonts w:ascii="Times New Roman" w:hAnsi="Times New Roman" w:cs="Times New Roman"/>
                      <w:color w:val="auto"/>
                      <w:sz w:val="18"/>
                      <w:szCs w:val="18"/>
                      <w:u w:val="none"/>
                    </w:rPr>
                    <w:t>-</w:t>
                  </w:r>
                  <w:r w:rsidRPr="000C2638">
                    <w:rPr>
                      <w:rStyle w:val="Lienhypertexte"/>
                      <w:rFonts w:ascii="Times New Roman" w:hAnsi="Times New Roman" w:cs="Times New Roman"/>
                      <w:color w:val="auto"/>
                      <w:sz w:val="18"/>
                      <w:szCs w:val="18"/>
                      <w:u w:val="none"/>
                    </w:rPr>
                    <w:t xml:space="preserve"> L</w:t>
                  </w:r>
                  <w:r w:rsidR="00DA628A" w:rsidRPr="000C2638">
                    <w:rPr>
                      <w:rStyle w:val="Lienhypertexte"/>
                      <w:rFonts w:ascii="Times New Roman" w:hAnsi="Times New Roman" w:cs="Times New Roman"/>
                      <w:color w:val="auto"/>
                      <w:sz w:val="18"/>
                      <w:szCs w:val="18"/>
                      <w:u w:val="none"/>
                    </w:rPr>
                    <w:t>azare</w:t>
                  </w:r>
                  <w:r w:rsidR="006344EF" w:rsidRPr="000C2638">
                    <w:rPr>
                      <w:rStyle w:val="Lienhypertexte"/>
                      <w:rFonts w:ascii="Times New Roman" w:hAnsi="Times New Roman" w:cs="Times New Roman"/>
                      <w:color w:val="auto"/>
                      <w:sz w:val="18"/>
                      <w:szCs w:val="18"/>
                      <w:u w:val="none"/>
                    </w:rPr>
                    <w:t xml:space="preserve">                                                                         </w:t>
                  </w:r>
                </w:p>
                <w:p w:rsidR="00CC1073" w:rsidRPr="000C2638" w:rsidRDefault="00CC1073" w:rsidP="00CC1073">
                  <w:pPr>
                    <w:spacing w:after="0"/>
                    <w:rPr>
                      <w:rFonts w:ascii="Times New Roman" w:hAnsi="Times New Roman" w:cs="Times New Roman"/>
                      <w:u w:color="632423" w:themeColor="accent2" w:themeShade="80"/>
                    </w:rPr>
                  </w:pPr>
                </w:p>
                <w:p w:rsidR="00CC1073" w:rsidRPr="000C2638" w:rsidRDefault="000C2638" w:rsidP="00BC29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u w:val="single" w:color="632423" w:themeColor="accent2" w:themeShade="80"/>
                      <w:lang w:val="en-US"/>
                    </w:rPr>
                  </w:pPr>
                  <w:r w:rsidRPr="000C2638">
                    <w:rPr>
                      <w:rFonts w:ascii="Times New Roman" w:hAnsi="Times New Roman" w:cs="Times New Roman"/>
                      <w:b/>
                      <w:u w:val="single" w:color="632423" w:themeColor="accent2" w:themeShade="80"/>
                      <w:lang w:val="en-US"/>
                    </w:rPr>
                    <w:t>Competences</w:t>
                  </w:r>
                  <w:r w:rsidR="00CC1073" w:rsidRPr="000C2638">
                    <w:rPr>
                      <w:rFonts w:ascii="Times New Roman" w:hAnsi="Times New Roman" w:cs="Times New Roman"/>
                      <w:b/>
                      <w:u w:val="single" w:color="632423" w:themeColor="accent2" w:themeShade="80"/>
                      <w:lang w:val="en-US"/>
                    </w:rPr>
                    <w:t xml:space="preserve"> </w:t>
                  </w:r>
                  <w:r w:rsidRPr="000C2638">
                    <w:rPr>
                      <w:rFonts w:ascii="Times New Roman" w:hAnsi="Times New Roman" w:cs="Times New Roman"/>
                      <w:b/>
                      <w:u w:val="single" w:color="632423" w:themeColor="accent2" w:themeShade="80"/>
                      <w:lang w:val="en-US"/>
                    </w:rPr>
                    <w:t>Diverses:</w:t>
                  </w:r>
                </w:p>
                <w:p w:rsidR="001D0AF0" w:rsidRPr="000C2638" w:rsidRDefault="001D0AF0" w:rsidP="00CC1073">
                  <w:pPr>
                    <w:spacing w:after="0"/>
                    <w:rPr>
                      <w:rFonts w:ascii="Times New Roman" w:hAnsi="Times New Roman" w:cs="Times New Roman"/>
                      <w:b/>
                      <w:u w:val="single"/>
                      <w:lang w:val="en-US"/>
                    </w:rPr>
                  </w:pPr>
                </w:p>
                <w:p w:rsidR="001D0AF0" w:rsidRPr="000C2638" w:rsidRDefault="001D0AF0" w:rsidP="00CC1073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en-US"/>
                    </w:rPr>
                  </w:pPr>
                  <w:proofErr w:type="spellStart"/>
                  <w:r w:rsidRPr="000C2638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en-US"/>
                    </w:rPr>
                    <w:t>Logiciels</w:t>
                  </w:r>
                  <w:proofErr w:type="spellEnd"/>
                  <w:r w:rsidRPr="000C2638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en-US"/>
                    </w:rPr>
                    <w:t xml:space="preserve">: </w:t>
                  </w:r>
                </w:p>
                <w:p w:rsidR="001D0AF0" w:rsidRPr="000C2638" w:rsidRDefault="001D0AF0" w:rsidP="00CC107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C2638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Word, Excel, Open Office, Publisher, Outlook</w:t>
                  </w:r>
                  <w:r w:rsidR="003259F6" w:rsidRPr="000C2638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, PowerPoint.</w:t>
                  </w:r>
                </w:p>
                <w:p w:rsidR="001D0AF0" w:rsidRPr="000C2638" w:rsidRDefault="001D0AF0" w:rsidP="00CC107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  <w:p w:rsidR="001D0AF0" w:rsidRPr="000C2638" w:rsidRDefault="001D0AF0" w:rsidP="00CC1073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en-US"/>
                    </w:rPr>
                  </w:pPr>
                  <w:r w:rsidRPr="000C2638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en-US"/>
                    </w:rPr>
                    <w:t xml:space="preserve">Base du web 2.0: </w:t>
                  </w:r>
                </w:p>
                <w:p w:rsidR="001D0AF0" w:rsidRPr="000C2638" w:rsidRDefault="001D0AF0" w:rsidP="00CC1073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proofErr w:type="spellStart"/>
                  <w:r w:rsidRPr="000C2638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Wordpress</w:t>
                  </w:r>
                  <w:proofErr w:type="spellEnd"/>
                  <w:r w:rsidRPr="000C2638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, Netvibe</w:t>
                  </w:r>
                  <w:r w:rsidR="00800EA4" w:rsidRPr="000C2638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s, Scoop it</w:t>
                  </w:r>
                  <w:proofErr w:type="gramStart"/>
                  <w:r w:rsidR="00800EA4" w:rsidRPr="000C2638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 w:rsidRPr="000C2638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C2638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Linkedin</w:t>
                  </w:r>
                  <w:proofErr w:type="spellEnd"/>
                  <w:proofErr w:type="gramEnd"/>
                  <w:r w:rsidR="0035797C" w:rsidRPr="000C2638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,</w:t>
                  </w:r>
                  <w:r w:rsidR="00800EA4" w:rsidRPr="000C2638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="003259F6" w:rsidRPr="000C2638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google </w:t>
                  </w:r>
                  <w:proofErr w:type="spellStart"/>
                  <w:r w:rsidR="003259F6" w:rsidRPr="000C2638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alert</w:t>
                  </w:r>
                  <w:r w:rsidR="00BD0C20" w:rsidRPr="000C2638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="003259F6" w:rsidRPr="000C2638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</w:t>
                  </w:r>
                  <w:proofErr w:type="spellEnd"/>
                  <w:r w:rsidR="00800EA4" w:rsidRPr="000C2638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, buffer..</w:t>
                  </w:r>
                  <w:r w:rsidR="00495F48" w:rsidRPr="000C2638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</w:t>
                  </w:r>
                </w:p>
                <w:p w:rsidR="006C7E26" w:rsidRPr="000C2638" w:rsidRDefault="006C7E26" w:rsidP="00CC1073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en-US"/>
                    </w:rPr>
                  </w:pPr>
                </w:p>
                <w:p w:rsidR="00AF2C32" w:rsidRPr="000C2638" w:rsidRDefault="00BD0C20" w:rsidP="00CC1073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0C2638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Base de droit du travail </w:t>
                  </w:r>
                </w:p>
                <w:p w:rsidR="00AF2C32" w:rsidRPr="000C2638" w:rsidRDefault="00AF2C32" w:rsidP="00CC1073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0C2638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 </w:t>
                  </w:r>
                </w:p>
                <w:p w:rsidR="001D0AF0" w:rsidRPr="000C2638" w:rsidRDefault="00E50F37" w:rsidP="00CC1073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0C2638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Compétences</w:t>
                  </w:r>
                  <w:r w:rsidR="001D0AF0" w:rsidRPr="000C2638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 Linguistiques:</w:t>
                  </w:r>
                </w:p>
                <w:p w:rsidR="001D0AF0" w:rsidRPr="000C2638" w:rsidRDefault="001D0AF0" w:rsidP="006C7E26">
                  <w:pPr>
                    <w:pStyle w:val="Paragraphedeliste"/>
                    <w:numPr>
                      <w:ilvl w:val="0"/>
                      <w:numId w:val="34"/>
                    </w:num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26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Notion</w:t>
                  </w:r>
                  <w:r w:rsidR="00BE73D9" w:rsidRPr="000C26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Pr="000C263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d’Anglais</w:t>
                  </w:r>
                </w:p>
                <w:p w:rsidR="006C7E26" w:rsidRPr="000C2638" w:rsidRDefault="006C7E26" w:rsidP="006C7E26">
                  <w:pPr>
                    <w:pStyle w:val="Paragraphedeliste"/>
                    <w:numPr>
                      <w:ilvl w:val="0"/>
                      <w:numId w:val="34"/>
                    </w:numPr>
                    <w:spacing w:after="0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0C26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Italien niveau Terminal</w:t>
                  </w:r>
                  <w:r w:rsidR="005B62DC" w:rsidRPr="000C26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e</w:t>
                  </w:r>
                </w:p>
                <w:p w:rsidR="0035797C" w:rsidRPr="000C2638" w:rsidRDefault="006C7E26" w:rsidP="00CC1073">
                  <w:pPr>
                    <w:pStyle w:val="Paragraphedeliste"/>
                    <w:numPr>
                      <w:ilvl w:val="0"/>
                      <w:numId w:val="34"/>
                    </w:num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26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Espagnol niveau Terminal</w:t>
                  </w:r>
                  <w:r w:rsidR="005B62DC" w:rsidRPr="000C26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e</w:t>
                  </w:r>
                  <w:r w:rsidRPr="000C263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6344EF" w:rsidRPr="000C2638" w:rsidRDefault="006344EF" w:rsidP="006344EF">
                  <w:pPr>
                    <w:pStyle w:val="Paragraphedeliste"/>
                    <w:spacing w:after="0"/>
                    <w:ind w:left="3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C1A79" w:rsidRPr="000C2638" w:rsidRDefault="00BE73D9" w:rsidP="000C2638">
                  <w:pPr>
                    <w:pStyle w:val="Paragraphedeliste"/>
                    <w:spacing w:after="0"/>
                    <w:ind w:left="3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2638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781050" cy="514350"/>
                        <wp:effectExtent l="190500" t="152400" r="171450" b="133350"/>
                        <wp:docPr id="11" name="Image 11" descr="C:\Documents and Settings\sjovanovic\Bureau\logo-groupe-ferrein-hd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 3" descr="C:\Documents and Settings\sjovanovic\Bureau\logo-groupe-ferrein-hd.jpg"/>
                                <pic:cNvPicPr/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41" cy="5143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44EF" w:rsidRPr="000C2638" w:rsidRDefault="00380DB3" w:rsidP="00BC1A79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u w:val="single" w:color="C00000"/>
                    </w:rPr>
                  </w:pPr>
                  <w:r w:rsidRPr="000C2638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u w:val="single" w:color="C00000"/>
                    </w:rPr>
                    <w:t xml:space="preserve">Exemple de </w:t>
                  </w:r>
                  <w:r w:rsidR="0088139F" w:rsidRPr="000C2638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u w:val="single" w:color="C00000"/>
                    </w:rPr>
                    <w:t>Profils recrutés pour nos clients :</w:t>
                  </w:r>
                </w:p>
                <w:p w:rsidR="0088139F" w:rsidRPr="00F34198" w:rsidRDefault="0088139F" w:rsidP="00BC1A79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34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Assistant(e</w:t>
                  </w:r>
                  <w:r w:rsidR="00380DB3" w:rsidRPr="00F34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Pr="00F34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) Technique</w:t>
                  </w:r>
                  <w:r w:rsidR="008F7C7D" w:rsidRPr="00F34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Pr="00F34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et Administratif</w:t>
                  </w:r>
                  <w:r w:rsidR="00F34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Pr="00F34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(ve</w:t>
                  </w:r>
                  <w:r w:rsidR="00380DB3" w:rsidRPr="00F34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s)</w:t>
                  </w:r>
                  <w:r w:rsidR="008F7C7D" w:rsidRPr="00F34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spécialisé(es) immobilier, chantier, travaux…</w:t>
                  </w:r>
                  <w:r w:rsidR="00380DB3" w:rsidRPr="00F34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r w:rsidRPr="00F34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Technicien</w:t>
                  </w:r>
                  <w:r w:rsidR="00380DB3" w:rsidRPr="00F34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s et Dessinateurs</w:t>
                  </w:r>
                  <w:r w:rsidRPr="00F34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Géomètre</w:t>
                  </w:r>
                  <w:r w:rsidR="00380DB3" w:rsidRPr="00F34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Pr="00F34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="004A0082" w:rsidRPr="00F34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C</w:t>
                  </w:r>
                  <w:r w:rsidRPr="00F34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hauffagiste</w:t>
                  </w:r>
                  <w:r w:rsidR="00380DB3" w:rsidRPr="00F34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="004A0082" w:rsidRPr="00F34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C</w:t>
                  </w:r>
                  <w:r w:rsidRPr="00F34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onducteur</w:t>
                  </w:r>
                  <w:r w:rsidR="00380DB3" w:rsidRPr="00F34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="004A0082" w:rsidRPr="00F34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de T</w:t>
                  </w:r>
                  <w:r w:rsidR="00380DB3" w:rsidRPr="00F34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ravaux dans divers domaines, Documentalistes spécialistes de la GED</w:t>
                  </w:r>
                  <w:r w:rsidR="008F7C7D" w:rsidRPr="00F34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(Doc </w:t>
                  </w:r>
                  <w:r w:rsidR="00F34198" w:rsidRPr="00F34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Controller</w:t>
                  </w:r>
                  <w:r w:rsidR="008F7C7D" w:rsidRPr="00F34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r w:rsidR="004A0082" w:rsidRPr="00F34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D</w:t>
                  </w:r>
                  <w:r w:rsidRPr="00F34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essinateur</w:t>
                  </w:r>
                  <w:r w:rsidR="00380DB3" w:rsidRPr="00F34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s projeteurs</w:t>
                  </w:r>
                  <w:r w:rsidRPr="00F34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r w:rsidR="00380DB3" w:rsidRPr="00F34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dans divers domaines,</w:t>
                  </w:r>
                  <w:r w:rsidR="00E50F37" w:rsidRPr="00F34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chargés d’affaires, </w:t>
                  </w:r>
                  <w:r w:rsidRPr="00F34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4A0082" w:rsidRPr="00F34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A</w:t>
                  </w:r>
                  <w:r w:rsidRPr="00F34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cheteur</w:t>
                  </w:r>
                  <w:r w:rsidR="00380DB3" w:rsidRPr="00F34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="004A0082" w:rsidRPr="00F34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T</w:t>
                  </w:r>
                  <w:r w:rsidRPr="00F34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echnicien en climatisation, </w:t>
                  </w:r>
                  <w:r w:rsidR="004A0082" w:rsidRPr="00F34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un C</w:t>
                  </w:r>
                  <w:r w:rsidRPr="00F34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ommercial en climatisation, </w:t>
                  </w:r>
                  <w:r w:rsidR="004A0082" w:rsidRPr="00F34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un OPC, A</w:t>
                  </w:r>
                  <w:r w:rsidR="00380DB3" w:rsidRPr="00F34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nimateurs HSE, Architectes, une </w:t>
                  </w:r>
                  <w:r w:rsidR="004A0082" w:rsidRPr="00F34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="00380DB3" w:rsidRPr="00F34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tandardiste dans le domaine médical et </w:t>
                  </w:r>
                  <w:r w:rsidR="004A0082" w:rsidRPr="00F34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une S</w:t>
                  </w:r>
                  <w:r w:rsidR="00380DB3" w:rsidRPr="00F34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tandardiste bâtiment</w:t>
                  </w:r>
                  <w:r w:rsidR="00203AE8" w:rsidRPr="00F34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Une Assistante RH, Un diagnostiqueur en Amiante  et Plomb, </w:t>
                  </w:r>
                  <w:r w:rsidR="00380DB3" w:rsidRPr="00F34198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</w:t>
                  </w:r>
                </w:p>
                <w:p w:rsidR="006344EF" w:rsidRPr="000C2638" w:rsidRDefault="006344EF" w:rsidP="00BC1A79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  <w:p w:rsidR="006344EF" w:rsidRPr="000C2638" w:rsidRDefault="006344EF" w:rsidP="00BC1A79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  <w:p w:rsidR="006C7E26" w:rsidRPr="000C2638" w:rsidRDefault="006C7E26" w:rsidP="00BC1A79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u w:val="single" w:color="C00000"/>
                    </w:rPr>
                  </w:pPr>
                  <w:r w:rsidRPr="000C2638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u w:val="single" w:color="C00000"/>
                    </w:rPr>
                    <w:t>Loisirs:</w:t>
                  </w:r>
                </w:p>
                <w:p w:rsidR="006C7E26" w:rsidRPr="000C2638" w:rsidRDefault="006C7E26" w:rsidP="006C7E26">
                  <w:pPr>
                    <w:pStyle w:val="Paragraphedeliste"/>
                    <w:numPr>
                      <w:ilvl w:val="0"/>
                      <w:numId w:val="35"/>
                    </w:num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263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Musique </w:t>
                  </w:r>
                </w:p>
                <w:p w:rsidR="006C7E26" w:rsidRPr="000C2638" w:rsidRDefault="00F34198" w:rsidP="006C7E26">
                  <w:pPr>
                    <w:pStyle w:val="Paragraphedeliste"/>
                    <w:numPr>
                      <w:ilvl w:val="0"/>
                      <w:numId w:val="35"/>
                    </w:num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26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Cinéma</w:t>
                  </w:r>
                  <w:r w:rsidR="006C7E26" w:rsidRPr="000C263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1B0F1A" w:rsidRPr="000C2638" w:rsidRDefault="004A0082" w:rsidP="001B0F1A">
                  <w:pPr>
                    <w:pStyle w:val="Paragraphedeliste"/>
                    <w:numPr>
                      <w:ilvl w:val="0"/>
                      <w:numId w:val="35"/>
                    </w:num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C26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Fitness</w:t>
                  </w:r>
                </w:p>
                <w:p w:rsidR="00E50F37" w:rsidRPr="000C2638" w:rsidRDefault="00E50F37" w:rsidP="001B0F1A">
                  <w:pPr>
                    <w:pStyle w:val="Paragraphedeliste"/>
                    <w:numPr>
                      <w:ilvl w:val="0"/>
                      <w:numId w:val="35"/>
                    </w:num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C26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Sorties</w:t>
                  </w:r>
                </w:p>
                <w:p w:rsidR="00AF13E2" w:rsidRPr="000C2638" w:rsidRDefault="00AF13E2" w:rsidP="00042732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  <w:p w:rsidR="005B62DC" w:rsidRPr="000C2638" w:rsidRDefault="005B62DC" w:rsidP="00F12FB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  <w:p w:rsidR="00E05952" w:rsidRPr="000C2638" w:rsidRDefault="00E05952" w:rsidP="00BC29F1">
                  <w:pPr>
                    <w:pStyle w:val="Paragraphedeliste"/>
                    <w:spacing w:after="0"/>
                    <w:ind w:left="36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  <w:p w:rsidR="006C7E26" w:rsidRPr="000C2638" w:rsidRDefault="006C7E26" w:rsidP="00E059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  <w:p w:rsidR="00FF45B8" w:rsidRPr="006344EF" w:rsidRDefault="00FF45B8" w:rsidP="00AF13E2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  <w:p w:rsidR="006C7E26" w:rsidRDefault="006C7E26" w:rsidP="00CC1073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en-US"/>
                    </w:rPr>
                  </w:pPr>
                </w:p>
                <w:p w:rsidR="00AD0D98" w:rsidRDefault="00AD0D98" w:rsidP="00CC1073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en-US"/>
                    </w:rPr>
                  </w:pPr>
                </w:p>
                <w:p w:rsidR="00AD0D98" w:rsidRDefault="00AD0D98" w:rsidP="00CC1073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en-US"/>
                    </w:rPr>
                  </w:pPr>
                </w:p>
                <w:p w:rsidR="00AD0D98" w:rsidRDefault="00AD0D98" w:rsidP="00CC1073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en-US"/>
                    </w:rPr>
                  </w:pPr>
                </w:p>
                <w:p w:rsidR="00AD0D98" w:rsidRDefault="00AD0D98" w:rsidP="00CC1073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en-US"/>
                    </w:rPr>
                  </w:pPr>
                </w:p>
                <w:p w:rsidR="002D48FB" w:rsidRPr="006344EF" w:rsidRDefault="00AD0D98" w:rsidP="00CC1073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en-US"/>
                    </w:rPr>
                  </w:pPr>
                  <w:r w:rsidRPr="006344EF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48586" cy="245618"/>
                        <wp:effectExtent l="190500" t="190500" r="189865" b="193040"/>
                        <wp:docPr id="16" name="Image 16" descr="C:\Documents and Settings\sjovanovic\Bureau\logoUP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Documents and Settings\sjovanovic\Bureau\logoUP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0174" cy="2500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344EF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en-US"/>
                    </w:rPr>
                    <w:t xml:space="preserve">                                                </w:t>
                  </w:r>
                </w:p>
                <w:p w:rsidR="002D48FB" w:rsidRPr="006344EF" w:rsidRDefault="00A520E9" w:rsidP="00FF45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6344EF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34477" cy="286247"/>
                        <wp:effectExtent l="171450" t="114300" r="170373" b="94753"/>
                        <wp:docPr id="17" name="Image 11" descr="C:\Documents and Settings\sjovanovic\Bureau\logo p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Documents and Settings\sjovanovic\Bureau\logo p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H="1" flipV="1">
                                  <a:off x="0" y="0"/>
                                  <a:ext cx="540033" cy="289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344EF">
        <w:rPr>
          <w:rFonts w:ascii="Times New Roman" w:hAnsi="Times New Roman" w:cs="Times New Roman"/>
          <w:b/>
          <w:u w:val="single" w:color="632423" w:themeColor="accent2" w:themeShade="80"/>
        </w:rPr>
        <w:t xml:space="preserve">                                   </w:t>
      </w:r>
      <w:r w:rsidR="006344EF" w:rsidRPr="006344EF">
        <w:rPr>
          <w:rFonts w:ascii="Times New Roman" w:hAnsi="Times New Roman" w:cs="Times New Roman"/>
          <w:b/>
        </w:rPr>
        <w:t xml:space="preserve">  </w:t>
      </w:r>
      <w:bookmarkStart w:id="0" w:name="_GoBack"/>
      <w:bookmarkEnd w:id="0"/>
      <w:r w:rsidR="006344EF" w:rsidRPr="006344EF">
        <w:rPr>
          <w:rFonts w:ascii="Times New Roman" w:hAnsi="Times New Roman" w:cs="Times New Roman"/>
          <w:b/>
        </w:rPr>
        <w:t xml:space="preserve"> </w:t>
      </w:r>
      <w:r w:rsidR="006344EF">
        <w:rPr>
          <w:rFonts w:ascii="Times New Roman" w:hAnsi="Times New Roman" w:cs="Times New Roman"/>
          <w:b/>
          <w:u w:val="single" w:color="632423" w:themeColor="accent2" w:themeShade="80"/>
        </w:rPr>
        <w:t xml:space="preserve"> Expériences professionnelles</w:t>
      </w:r>
    </w:p>
    <w:p w:rsidR="00715172" w:rsidRPr="000C2638" w:rsidRDefault="00715172" w:rsidP="00800EA4">
      <w:pPr>
        <w:spacing w:after="0" w:line="240" w:lineRule="auto"/>
        <w:ind w:left="2127"/>
        <w:rPr>
          <w:rFonts w:ascii="Times New Roman" w:hAnsi="Times New Roman" w:cs="Times New Roman"/>
          <w:sz w:val="18"/>
          <w:szCs w:val="18"/>
        </w:rPr>
      </w:pPr>
    </w:p>
    <w:p w:rsidR="005C1CF8" w:rsidRPr="003D2E63" w:rsidRDefault="005C1CF8" w:rsidP="005C1CF8">
      <w:pPr>
        <w:spacing w:after="0" w:line="240" w:lineRule="auto"/>
        <w:rPr>
          <w:rFonts w:ascii="Times New Roman" w:hAnsi="Times New Roman" w:cs="Times New Roman"/>
          <w:b/>
          <w:color w:val="C00000"/>
          <w:sz w:val="18"/>
          <w:szCs w:val="18"/>
        </w:rPr>
      </w:pPr>
      <w:r w:rsidRPr="000C2638">
        <w:rPr>
          <w:rFonts w:ascii="Times New Roman" w:hAnsi="Times New Roman" w:cs="Times New Roman"/>
          <w:b/>
          <w:sz w:val="18"/>
          <w:szCs w:val="18"/>
        </w:rPr>
        <w:t xml:space="preserve">N                                        </w:t>
      </w:r>
      <w:r w:rsidR="000C2638" w:rsidRPr="000C2638">
        <w:rPr>
          <w:rFonts w:ascii="Times New Roman" w:hAnsi="Times New Roman" w:cs="Times New Roman"/>
          <w:b/>
          <w:sz w:val="18"/>
          <w:szCs w:val="18"/>
        </w:rPr>
        <w:t xml:space="preserve">      2014/2015 </w:t>
      </w:r>
      <w:r w:rsidR="0088139F" w:rsidRPr="000C2638">
        <w:rPr>
          <w:rFonts w:ascii="Times New Roman" w:hAnsi="Times New Roman" w:cs="Times New Roman"/>
          <w:b/>
          <w:sz w:val="18"/>
          <w:szCs w:val="18"/>
        </w:rPr>
        <w:t>:</w:t>
      </w:r>
      <w:r w:rsidR="00A76FF0">
        <w:rPr>
          <w:rFonts w:ascii="Times New Roman" w:hAnsi="Times New Roman" w:cs="Times New Roman"/>
          <w:b/>
          <w:sz w:val="18"/>
          <w:szCs w:val="18"/>
        </w:rPr>
        <w:t xml:space="preserve"> Chargée</w:t>
      </w:r>
      <w:r w:rsidR="00F3419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8139F" w:rsidRPr="000C2638">
        <w:rPr>
          <w:rFonts w:ascii="Times New Roman" w:hAnsi="Times New Roman" w:cs="Times New Roman"/>
          <w:sz w:val="18"/>
          <w:szCs w:val="18"/>
        </w:rPr>
        <w:t xml:space="preserve">de </w:t>
      </w:r>
      <w:r w:rsidRPr="000C2638">
        <w:rPr>
          <w:rFonts w:ascii="Times New Roman" w:hAnsi="Times New Roman" w:cs="Times New Roman"/>
          <w:sz w:val="18"/>
          <w:szCs w:val="18"/>
        </w:rPr>
        <w:t xml:space="preserve">recrutement </w:t>
      </w:r>
      <w:r w:rsidR="00C42A9E" w:rsidRPr="000C2638">
        <w:rPr>
          <w:rFonts w:ascii="Times New Roman" w:hAnsi="Times New Roman" w:cs="Times New Roman"/>
          <w:sz w:val="18"/>
          <w:szCs w:val="18"/>
        </w:rPr>
        <w:t xml:space="preserve">en CDI </w:t>
      </w:r>
      <w:r w:rsidRPr="000C2638">
        <w:rPr>
          <w:rFonts w:ascii="Times New Roman" w:hAnsi="Times New Roman" w:cs="Times New Roman"/>
          <w:sz w:val="18"/>
          <w:szCs w:val="18"/>
        </w:rPr>
        <w:t>au sein d</w:t>
      </w:r>
      <w:r w:rsidR="000C2638" w:rsidRPr="000C2638">
        <w:rPr>
          <w:rFonts w:ascii="Times New Roman" w:hAnsi="Times New Roman" w:cs="Times New Roman"/>
          <w:sz w:val="18"/>
          <w:szCs w:val="18"/>
        </w:rPr>
        <w:t>’une agence d’</w:t>
      </w:r>
      <w:r w:rsidRPr="000C2638">
        <w:rPr>
          <w:rFonts w:ascii="Times New Roman" w:hAnsi="Times New Roman" w:cs="Times New Roman"/>
          <w:sz w:val="18"/>
          <w:szCs w:val="18"/>
        </w:rPr>
        <w:t>Intérim et</w:t>
      </w:r>
      <w:r w:rsidR="000C2638">
        <w:rPr>
          <w:rFonts w:ascii="Times New Roman" w:hAnsi="Times New Roman" w:cs="Times New Roman"/>
          <w:sz w:val="18"/>
          <w:szCs w:val="18"/>
        </w:rPr>
        <w:t xml:space="preserve"> de</w:t>
      </w:r>
      <w:r w:rsidRPr="000C2638">
        <w:rPr>
          <w:rFonts w:ascii="Times New Roman" w:hAnsi="Times New Roman" w:cs="Times New Roman"/>
          <w:sz w:val="18"/>
          <w:szCs w:val="18"/>
        </w:rPr>
        <w:t xml:space="preserve">                        recrutement </w:t>
      </w:r>
      <w:r w:rsidRPr="000C2638">
        <w:rPr>
          <w:rFonts w:ascii="Times New Roman" w:hAnsi="Times New Roman" w:cs="Times New Roman"/>
          <w:b/>
          <w:sz w:val="18"/>
          <w:szCs w:val="18"/>
        </w:rPr>
        <w:t xml:space="preserve">:            </w:t>
      </w:r>
      <w:r w:rsidR="008F5086" w:rsidRPr="000C2638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0C2638" w:rsidRPr="000C2638">
        <w:rPr>
          <w:rFonts w:ascii="Times New Roman" w:hAnsi="Times New Roman" w:cs="Times New Roman"/>
          <w:b/>
          <w:sz w:val="18"/>
          <w:szCs w:val="18"/>
        </w:rPr>
        <w:t xml:space="preserve">         recrutement s</w:t>
      </w:r>
      <w:r w:rsidR="008F5086" w:rsidRPr="000C2638">
        <w:rPr>
          <w:rFonts w:ascii="Times New Roman" w:hAnsi="Times New Roman" w:cs="Times New Roman"/>
          <w:b/>
          <w:sz w:val="18"/>
          <w:szCs w:val="18"/>
        </w:rPr>
        <w:t>pécialisé</w:t>
      </w:r>
      <w:r w:rsidR="00806794" w:rsidRPr="000C2638">
        <w:rPr>
          <w:rFonts w:ascii="Times New Roman" w:hAnsi="Times New Roman" w:cs="Times New Roman"/>
          <w:b/>
          <w:sz w:val="18"/>
          <w:szCs w:val="18"/>
        </w:rPr>
        <w:t>e</w:t>
      </w:r>
      <w:r w:rsidR="002E6ADB">
        <w:rPr>
          <w:rFonts w:ascii="Times New Roman" w:hAnsi="Times New Roman" w:cs="Times New Roman"/>
          <w:b/>
          <w:sz w:val="18"/>
          <w:szCs w:val="18"/>
        </w:rPr>
        <w:t xml:space="preserve"> en bureau d’études (poste actuel)</w:t>
      </w:r>
    </w:p>
    <w:p w:rsidR="005C1CF8" w:rsidRPr="003D2E63" w:rsidRDefault="005C1CF8" w:rsidP="005C1CF8">
      <w:pPr>
        <w:spacing w:after="0" w:line="240" w:lineRule="auto"/>
        <w:ind w:left="2127"/>
        <w:rPr>
          <w:rFonts w:ascii="Times New Roman" w:hAnsi="Times New Roman" w:cs="Times New Roman"/>
          <w:b/>
          <w:color w:val="C00000"/>
          <w:sz w:val="18"/>
          <w:szCs w:val="18"/>
        </w:rPr>
      </w:pPr>
    </w:p>
    <w:p w:rsidR="005C1CF8" w:rsidRPr="000C2638" w:rsidRDefault="005C1CF8" w:rsidP="005C1CF8">
      <w:pPr>
        <w:pStyle w:val="Paragraphedeliste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C2638">
        <w:rPr>
          <w:rFonts w:ascii="Times New Roman" w:hAnsi="Times New Roman" w:cs="Times New Roman"/>
          <w:sz w:val="18"/>
          <w:szCs w:val="18"/>
        </w:rPr>
        <w:t xml:space="preserve">Rédaction </w:t>
      </w:r>
      <w:r w:rsidR="00F34198">
        <w:rPr>
          <w:rFonts w:ascii="Times New Roman" w:hAnsi="Times New Roman" w:cs="Times New Roman"/>
          <w:sz w:val="18"/>
          <w:szCs w:val="18"/>
        </w:rPr>
        <w:t xml:space="preserve"> et Gestion </w:t>
      </w:r>
      <w:r w:rsidRPr="000C2638">
        <w:rPr>
          <w:rFonts w:ascii="Times New Roman" w:hAnsi="Times New Roman" w:cs="Times New Roman"/>
          <w:sz w:val="18"/>
          <w:szCs w:val="18"/>
        </w:rPr>
        <w:t>d’annonces sur différents jobboards partenaires.</w:t>
      </w:r>
    </w:p>
    <w:p w:rsidR="005C1CF8" w:rsidRPr="000C2638" w:rsidRDefault="005C1CF8" w:rsidP="005C1CF8">
      <w:pPr>
        <w:pStyle w:val="Paragraphedeliste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C2638">
        <w:rPr>
          <w:rFonts w:ascii="Times New Roman" w:hAnsi="Times New Roman" w:cs="Times New Roman"/>
          <w:sz w:val="18"/>
          <w:szCs w:val="18"/>
        </w:rPr>
        <w:t xml:space="preserve">Recherche de profils ciblés en adéquation avec les besoins des différentes entreprises (recrutement par annonce &amp; par approche directe) </w:t>
      </w:r>
    </w:p>
    <w:p w:rsidR="005C1CF8" w:rsidRPr="000C2638" w:rsidRDefault="005C1CF8" w:rsidP="005C1CF8">
      <w:pPr>
        <w:pStyle w:val="Paragraphedeliste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C2638">
        <w:rPr>
          <w:rFonts w:ascii="Times New Roman" w:hAnsi="Times New Roman" w:cs="Times New Roman"/>
          <w:sz w:val="18"/>
          <w:szCs w:val="18"/>
        </w:rPr>
        <w:t xml:space="preserve">Gestion de la base de données </w:t>
      </w:r>
      <w:r w:rsidR="00D5266D" w:rsidRPr="000C2638">
        <w:rPr>
          <w:rFonts w:ascii="Times New Roman" w:hAnsi="Times New Roman" w:cs="Times New Roman"/>
          <w:sz w:val="18"/>
          <w:szCs w:val="18"/>
        </w:rPr>
        <w:t xml:space="preserve">candidats </w:t>
      </w:r>
      <w:r w:rsidR="0088139F" w:rsidRPr="000C2638">
        <w:rPr>
          <w:rFonts w:ascii="Times New Roman" w:hAnsi="Times New Roman" w:cs="Times New Roman"/>
          <w:sz w:val="18"/>
          <w:szCs w:val="18"/>
        </w:rPr>
        <w:t>(réception d’environ 10</w:t>
      </w:r>
      <w:r w:rsidR="00BA5236" w:rsidRPr="000C2638">
        <w:rPr>
          <w:rFonts w:ascii="Times New Roman" w:hAnsi="Times New Roman" w:cs="Times New Roman"/>
          <w:sz w:val="18"/>
          <w:szCs w:val="18"/>
        </w:rPr>
        <w:t>0 candidatures/semaine)</w:t>
      </w:r>
    </w:p>
    <w:p w:rsidR="006F6681" w:rsidRPr="000C2638" w:rsidRDefault="00F34198" w:rsidP="007D1318">
      <w:pPr>
        <w:pStyle w:val="Paragraphedeliste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C2638">
        <w:rPr>
          <w:rFonts w:ascii="Times New Roman" w:hAnsi="Times New Roman" w:cs="Times New Roman"/>
          <w:sz w:val="18"/>
          <w:szCs w:val="18"/>
        </w:rPr>
        <w:t>Sourcing,</w:t>
      </w:r>
      <w:r w:rsidR="007D1318" w:rsidRPr="000C2638">
        <w:rPr>
          <w:rFonts w:ascii="Times New Roman" w:hAnsi="Times New Roman" w:cs="Times New Roman"/>
          <w:sz w:val="18"/>
          <w:szCs w:val="18"/>
        </w:rPr>
        <w:t xml:space="preserve"> </w:t>
      </w:r>
      <w:r w:rsidR="005C1CF8" w:rsidRPr="000C2638">
        <w:rPr>
          <w:rFonts w:ascii="Times New Roman" w:hAnsi="Times New Roman" w:cs="Times New Roman"/>
          <w:sz w:val="18"/>
          <w:szCs w:val="18"/>
        </w:rPr>
        <w:t>Prés-qualifications téléphonique</w:t>
      </w:r>
      <w:r w:rsidR="007D1318" w:rsidRPr="000C2638">
        <w:rPr>
          <w:rFonts w:ascii="Times New Roman" w:hAnsi="Times New Roman" w:cs="Times New Roman"/>
          <w:sz w:val="18"/>
          <w:szCs w:val="18"/>
        </w:rPr>
        <w:t xml:space="preserve">, </w:t>
      </w:r>
      <w:r w:rsidR="0073046F" w:rsidRPr="000C2638">
        <w:rPr>
          <w:rFonts w:ascii="Times New Roman" w:hAnsi="Times New Roman" w:cs="Times New Roman"/>
          <w:sz w:val="18"/>
          <w:szCs w:val="18"/>
        </w:rPr>
        <w:t>Contrô</w:t>
      </w:r>
      <w:r w:rsidR="006F6681" w:rsidRPr="000C2638">
        <w:rPr>
          <w:rFonts w:ascii="Times New Roman" w:hAnsi="Times New Roman" w:cs="Times New Roman"/>
          <w:sz w:val="18"/>
          <w:szCs w:val="18"/>
        </w:rPr>
        <w:t>le de références</w:t>
      </w:r>
    </w:p>
    <w:p w:rsidR="006F6681" w:rsidRPr="000C2638" w:rsidRDefault="000E19C8" w:rsidP="006F6681">
      <w:pPr>
        <w:pStyle w:val="Paragraphedeliste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C2638">
        <w:rPr>
          <w:rFonts w:ascii="Times New Roman" w:hAnsi="Times New Roman" w:cs="Times New Roman"/>
          <w:sz w:val="18"/>
          <w:szCs w:val="18"/>
        </w:rPr>
        <w:t>Conduite</w:t>
      </w:r>
      <w:r w:rsidR="006F6681" w:rsidRPr="000C2638">
        <w:rPr>
          <w:rFonts w:ascii="Times New Roman" w:hAnsi="Times New Roman" w:cs="Times New Roman"/>
          <w:sz w:val="18"/>
          <w:szCs w:val="18"/>
        </w:rPr>
        <w:t xml:space="preserve"> d’entretiens </w:t>
      </w:r>
      <w:r w:rsidR="00BD0C20" w:rsidRPr="000C2638">
        <w:rPr>
          <w:rFonts w:ascii="Times New Roman" w:hAnsi="Times New Roman" w:cs="Times New Roman"/>
          <w:sz w:val="18"/>
          <w:szCs w:val="18"/>
        </w:rPr>
        <w:t>(entre 5 et 10 entretiens par semaine)</w:t>
      </w:r>
    </w:p>
    <w:p w:rsidR="006F6681" w:rsidRPr="000C2638" w:rsidRDefault="006F6681" w:rsidP="0073046F">
      <w:pPr>
        <w:pStyle w:val="Paragraphedeliste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C2638">
        <w:rPr>
          <w:rFonts w:ascii="Times New Roman" w:hAnsi="Times New Roman" w:cs="Times New Roman"/>
          <w:sz w:val="18"/>
          <w:szCs w:val="18"/>
        </w:rPr>
        <w:t>Planification des rendez-vous clients/candidats</w:t>
      </w:r>
      <w:r w:rsidR="00A90EF5" w:rsidRPr="000C2638">
        <w:rPr>
          <w:rFonts w:ascii="Times New Roman" w:hAnsi="Times New Roman" w:cs="Times New Roman"/>
          <w:sz w:val="18"/>
          <w:szCs w:val="18"/>
        </w:rPr>
        <w:t>, rédaction de la lettre de présentation.</w:t>
      </w:r>
    </w:p>
    <w:p w:rsidR="0073046F" w:rsidRPr="000C2638" w:rsidRDefault="0073046F" w:rsidP="0073046F">
      <w:pPr>
        <w:pStyle w:val="Paragraphedeliste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C2638">
        <w:rPr>
          <w:rFonts w:ascii="Times New Roman" w:hAnsi="Times New Roman" w:cs="Times New Roman"/>
          <w:sz w:val="18"/>
          <w:szCs w:val="18"/>
        </w:rPr>
        <w:t>Accueil téléphonique clients, intérimaires, candidats…</w:t>
      </w:r>
      <w:r w:rsidR="006F6681" w:rsidRPr="000C263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3046F" w:rsidRPr="000C2638" w:rsidRDefault="0073046F" w:rsidP="0073046F">
      <w:pPr>
        <w:pStyle w:val="Paragraphedeliste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C2638">
        <w:rPr>
          <w:rFonts w:ascii="Times New Roman" w:hAnsi="Times New Roman" w:cs="Times New Roman"/>
          <w:sz w:val="18"/>
          <w:szCs w:val="18"/>
        </w:rPr>
        <w:t>Accueil physique des candidats</w:t>
      </w:r>
      <w:r w:rsidR="006F6681" w:rsidRPr="000C2638">
        <w:rPr>
          <w:rFonts w:ascii="Times New Roman" w:hAnsi="Times New Roman" w:cs="Times New Roman"/>
          <w:sz w:val="18"/>
          <w:szCs w:val="18"/>
        </w:rPr>
        <w:t>, constitution du dossier administratif</w:t>
      </w:r>
    </w:p>
    <w:p w:rsidR="0073046F" w:rsidRPr="000C2638" w:rsidRDefault="0073046F" w:rsidP="0073046F">
      <w:pPr>
        <w:pStyle w:val="Paragraphedeliste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C2638">
        <w:rPr>
          <w:rFonts w:ascii="Times New Roman" w:hAnsi="Times New Roman" w:cs="Times New Roman"/>
          <w:sz w:val="18"/>
          <w:szCs w:val="18"/>
        </w:rPr>
        <w:t>Envoie de mailing, relance clients, reporting des actions établies</w:t>
      </w:r>
    </w:p>
    <w:p w:rsidR="0073046F" w:rsidRPr="000C2638" w:rsidRDefault="0073046F" w:rsidP="0073046F">
      <w:pPr>
        <w:pStyle w:val="Paragraphedeliste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C2638">
        <w:rPr>
          <w:rFonts w:ascii="Times New Roman" w:hAnsi="Times New Roman" w:cs="Times New Roman"/>
          <w:sz w:val="18"/>
          <w:szCs w:val="18"/>
        </w:rPr>
        <w:t>Contact avec les centres de formations et les hôtels.</w:t>
      </w:r>
    </w:p>
    <w:p w:rsidR="0073046F" w:rsidRPr="000C2638" w:rsidRDefault="0073046F" w:rsidP="0073046F">
      <w:pPr>
        <w:pStyle w:val="Paragraphedeliste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C2638">
        <w:rPr>
          <w:rFonts w:ascii="Times New Roman" w:hAnsi="Times New Roman" w:cs="Times New Roman"/>
          <w:sz w:val="18"/>
          <w:szCs w:val="18"/>
        </w:rPr>
        <w:t>Elaboration des propositions commerciales en col</w:t>
      </w:r>
      <w:r w:rsidR="006F6681" w:rsidRPr="000C2638">
        <w:rPr>
          <w:rFonts w:ascii="Times New Roman" w:hAnsi="Times New Roman" w:cs="Times New Roman"/>
          <w:sz w:val="18"/>
          <w:szCs w:val="18"/>
        </w:rPr>
        <w:t>laboration avec les commerciaux</w:t>
      </w:r>
      <w:r w:rsidR="00BE73D9" w:rsidRPr="000C2638">
        <w:rPr>
          <w:rFonts w:ascii="Times New Roman" w:hAnsi="Times New Roman" w:cs="Times New Roman"/>
          <w:sz w:val="18"/>
          <w:szCs w:val="18"/>
        </w:rPr>
        <w:t xml:space="preserve"> (calcul des prix en fonction de la formule choisie intérim ou</w:t>
      </w:r>
      <w:r w:rsidR="001946F4" w:rsidRPr="000C2638">
        <w:rPr>
          <w:rFonts w:ascii="Times New Roman" w:hAnsi="Times New Roman" w:cs="Times New Roman"/>
          <w:sz w:val="18"/>
          <w:szCs w:val="18"/>
        </w:rPr>
        <w:t xml:space="preserve"> recrutement</w:t>
      </w:r>
      <w:r w:rsidR="00BE73D9" w:rsidRPr="000C2638">
        <w:rPr>
          <w:rFonts w:ascii="Times New Roman" w:hAnsi="Times New Roman" w:cs="Times New Roman"/>
          <w:sz w:val="18"/>
          <w:szCs w:val="18"/>
        </w:rPr>
        <w:t>)</w:t>
      </w:r>
    </w:p>
    <w:p w:rsidR="0099162F" w:rsidRPr="000C2638" w:rsidRDefault="0099162F" w:rsidP="0073046F">
      <w:pPr>
        <w:pStyle w:val="Paragraphedeliste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C2638">
        <w:rPr>
          <w:rFonts w:ascii="Times New Roman" w:hAnsi="Times New Roman" w:cs="Times New Roman"/>
          <w:sz w:val="18"/>
          <w:szCs w:val="18"/>
        </w:rPr>
        <w:t>Relation école : prise de contact avec les écoles, publication d’annonces sur les sites dédiés…</w:t>
      </w:r>
    </w:p>
    <w:p w:rsidR="00DC356D" w:rsidRPr="000C2638" w:rsidRDefault="00BA5236" w:rsidP="0073046F">
      <w:pPr>
        <w:pStyle w:val="Paragraphedeliste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C2638">
        <w:rPr>
          <w:rFonts w:ascii="Times New Roman" w:hAnsi="Times New Roman" w:cs="Times New Roman"/>
          <w:sz w:val="18"/>
          <w:szCs w:val="18"/>
        </w:rPr>
        <w:t>Réalisation des DPAE</w:t>
      </w:r>
    </w:p>
    <w:p w:rsidR="00DB473B" w:rsidRPr="000C2638" w:rsidRDefault="00DB473B" w:rsidP="006F668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D4A7B" w:rsidRPr="000C2638" w:rsidRDefault="000C2638" w:rsidP="00800EA4">
      <w:pPr>
        <w:spacing w:after="0" w:line="240" w:lineRule="auto"/>
        <w:ind w:left="21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2014</w:t>
      </w:r>
      <w:r w:rsidR="000D4A7B" w:rsidRPr="000C2638">
        <w:rPr>
          <w:rFonts w:ascii="Times New Roman" w:hAnsi="Times New Roman" w:cs="Times New Roman"/>
          <w:b/>
          <w:sz w:val="18"/>
          <w:szCs w:val="18"/>
        </w:rPr>
        <w:t>:</w:t>
      </w:r>
      <w:r w:rsidR="000D4A7B" w:rsidRPr="000C2638">
        <w:rPr>
          <w:rFonts w:ascii="Times New Roman" w:hAnsi="Times New Roman" w:cs="Times New Roman"/>
          <w:sz w:val="18"/>
          <w:szCs w:val="18"/>
        </w:rPr>
        <w:t xml:space="preserve"> Coordi</w:t>
      </w:r>
      <w:r>
        <w:rPr>
          <w:rFonts w:ascii="Times New Roman" w:hAnsi="Times New Roman" w:cs="Times New Roman"/>
          <w:sz w:val="18"/>
          <w:szCs w:val="18"/>
        </w:rPr>
        <w:t xml:space="preserve">natrice Outplacement stagiaire </w:t>
      </w:r>
      <w:r w:rsidR="000D4A7B" w:rsidRPr="000C2638">
        <w:rPr>
          <w:rFonts w:ascii="Times New Roman" w:hAnsi="Times New Roman" w:cs="Times New Roman"/>
          <w:sz w:val="18"/>
          <w:szCs w:val="18"/>
        </w:rPr>
        <w:t xml:space="preserve">au sein du Cabinet de conseil en RH : </w:t>
      </w:r>
      <w:r w:rsidR="000D4A7B" w:rsidRPr="000C2638">
        <w:rPr>
          <w:rFonts w:ascii="Times New Roman" w:hAnsi="Times New Roman" w:cs="Times New Roman"/>
          <w:b/>
          <w:i/>
          <w:sz w:val="18"/>
          <w:szCs w:val="18"/>
        </w:rPr>
        <w:t>Adelphis-Groupe Ferrein</w:t>
      </w:r>
      <w:r w:rsidR="00C00F1B" w:rsidRPr="000C2638">
        <w:rPr>
          <w:rFonts w:ascii="Times New Roman" w:hAnsi="Times New Roman" w:cs="Times New Roman"/>
          <w:b/>
          <w:i/>
          <w:sz w:val="18"/>
          <w:szCs w:val="18"/>
        </w:rPr>
        <w:t xml:space="preserve"> 75008 Paris</w:t>
      </w:r>
      <w:r w:rsidR="000D4A7B" w:rsidRPr="000C2638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5C1CF8" w:rsidRPr="000C2638" w:rsidRDefault="005C1CF8" w:rsidP="005C1C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D4A7B" w:rsidRPr="000C2638" w:rsidRDefault="001C05DB" w:rsidP="00800EA4">
      <w:pPr>
        <w:pStyle w:val="Paragraphedeliste"/>
        <w:spacing w:after="0" w:line="240" w:lineRule="auto"/>
        <w:ind w:left="2127"/>
        <w:rPr>
          <w:rFonts w:ascii="Times New Roman" w:hAnsi="Times New Roman" w:cs="Times New Roman"/>
          <w:b/>
          <w:sz w:val="18"/>
          <w:szCs w:val="18"/>
        </w:rPr>
      </w:pPr>
      <w:r w:rsidRPr="000C2638">
        <w:rPr>
          <w:rFonts w:ascii="Times New Roman" w:hAnsi="Times New Roman" w:cs="Times New Roman"/>
          <w:sz w:val="18"/>
          <w:szCs w:val="18"/>
        </w:rPr>
        <w:t xml:space="preserve">    </w:t>
      </w:r>
      <w:r w:rsidRPr="000C2638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0D4A7B" w:rsidRPr="000C2638">
        <w:rPr>
          <w:rFonts w:ascii="Times New Roman" w:hAnsi="Times New Roman" w:cs="Times New Roman"/>
          <w:b/>
          <w:sz w:val="18"/>
          <w:szCs w:val="18"/>
        </w:rPr>
        <w:t>Dans le cadre de l’antenne prospection :</w:t>
      </w:r>
    </w:p>
    <w:p w:rsidR="000D4A7B" w:rsidRPr="000C2638" w:rsidRDefault="000D4A7B" w:rsidP="00800EA4">
      <w:pPr>
        <w:pStyle w:val="Paragraphedeliste"/>
        <w:numPr>
          <w:ilvl w:val="0"/>
          <w:numId w:val="28"/>
        </w:numPr>
        <w:spacing w:after="0" w:line="240" w:lineRule="auto"/>
        <w:ind w:left="2127" w:firstLine="0"/>
        <w:rPr>
          <w:rFonts w:ascii="Times New Roman" w:hAnsi="Times New Roman" w:cs="Times New Roman"/>
          <w:sz w:val="18"/>
          <w:szCs w:val="18"/>
        </w:rPr>
      </w:pPr>
      <w:r w:rsidRPr="000C2638">
        <w:rPr>
          <w:rFonts w:ascii="Times New Roman" w:hAnsi="Times New Roman" w:cs="Times New Roman"/>
          <w:sz w:val="18"/>
          <w:szCs w:val="18"/>
        </w:rPr>
        <w:t xml:space="preserve">Entretien avec les bénéficiaires pour définir leur profil ainsi que leurs attentes en </w:t>
      </w:r>
      <w:r w:rsidR="00800EA4" w:rsidRPr="000C2638">
        <w:rPr>
          <w:rFonts w:ascii="Times New Roman" w:hAnsi="Times New Roman" w:cs="Times New Roman"/>
          <w:sz w:val="18"/>
          <w:szCs w:val="18"/>
        </w:rPr>
        <w:t xml:space="preserve"> </w:t>
      </w:r>
      <w:r w:rsidR="00135AC9" w:rsidRPr="000C2638">
        <w:rPr>
          <w:rFonts w:ascii="Times New Roman" w:hAnsi="Times New Roman" w:cs="Times New Roman"/>
          <w:sz w:val="18"/>
          <w:szCs w:val="18"/>
        </w:rPr>
        <w:t>termes</w:t>
      </w:r>
      <w:r w:rsidRPr="000C2638">
        <w:rPr>
          <w:rFonts w:ascii="Times New Roman" w:hAnsi="Times New Roman" w:cs="Times New Roman"/>
          <w:sz w:val="18"/>
          <w:szCs w:val="18"/>
        </w:rPr>
        <w:t xml:space="preserve"> de reclassement professionnel.</w:t>
      </w:r>
    </w:p>
    <w:p w:rsidR="000D4A7B" w:rsidRPr="000C2638" w:rsidRDefault="000D4A7B" w:rsidP="00800EA4">
      <w:pPr>
        <w:pStyle w:val="Paragraphedeliste"/>
        <w:numPr>
          <w:ilvl w:val="0"/>
          <w:numId w:val="28"/>
        </w:numPr>
        <w:spacing w:after="0" w:line="240" w:lineRule="auto"/>
        <w:ind w:left="2127" w:firstLine="0"/>
        <w:rPr>
          <w:rFonts w:ascii="Times New Roman" w:hAnsi="Times New Roman" w:cs="Times New Roman"/>
          <w:sz w:val="18"/>
          <w:szCs w:val="18"/>
        </w:rPr>
      </w:pPr>
      <w:r w:rsidRPr="000C2638">
        <w:rPr>
          <w:rFonts w:ascii="Times New Roman" w:hAnsi="Times New Roman" w:cs="Times New Roman"/>
          <w:sz w:val="18"/>
          <w:szCs w:val="18"/>
        </w:rPr>
        <w:t>Collecte d’offres d’emploi et prospection du marché caché</w:t>
      </w:r>
    </w:p>
    <w:p w:rsidR="000D4A7B" w:rsidRPr="000C2638" w:rsidRDefault="000D4A7B" w:rsidP="00800EA4">
      <w:pPr>
        <w:pStyle w:val="Paragraphedeliste"/>
        <w:numPr>
          <w:ilvl w:val="0"/>
          <w:numId w:val="28"/>
        </w:numPr>
        <w:spacing w:after="0" w:line="240" w:lineRule="auto"/>
        <w:ind w:left="2127" w:firstLine="0"/>
        <w:rPr>
          <w:rFonts w:ascii="Times New Roman" w:hAnsi="Times New Roman" w:cs="Times New Roman"/>
          <w:sz w:val="18"/>
          <w:szCs w:val="18"/>
        </w:rPr>
      </w:pPr>
      <w:r w:rsidRPr="000C2638">
        <w:rPr>
          <w:rFonts w:ascii="Times New Roman" w:hAnsi="Times New Roman" w:cs="Times New Roman"/>
          <w:sz w:val="18"/>
          <w:szCs w:val="18"/>
        </w:rPr>
        <w:t>Suivi des candidatures, contact avec les services RH des entreprises</w:t>
      </w:r>
    </w:p>
    <w:p w:rsidR="000D4A7B" w:rsidRPr="000C2638" w:rsidRDefault="000D4A7B" w:rsidP="00800EA4">
      <w:pPr>
        <w:pStyle w:val="Paragraphedeliste"/>
        <w:numPr>
          <w:ilvl w:val="0"/>
          <w:numId w:val="28"/>
        </w:numPr>
        <w:spacing w:after="0" w:line="240" w:lineRule="auto"/>
        <w:ind w:left="2127" w:firstLine="0"/>
        <w:rPr>
          <w:rFonts w:ascii="Times New Roman" w:hAnsi="Times New Roman" w:cs="Times New Roman"/>
          <w:sz w:val="18"/>
          <w:szCs w:val="18"/>
        </w:rPr>
      </w:pPr>
      <w:proofErr w:type="spellStart"/>
      <w:r w:rsidRPr="000C2638">
        <w:rPr>
          <w:rFonts w:ascii="Times New Roman" w:hAnsi="Times New Roman" w:cs="Times New Roman"/>
          <w:sz w:val="18"/>
          <w:szCs w:val="18"/>
        </w:rPr>
        <w:t>Reporting</w:t>
      </w:r>
      <w:proofErr w:type="spellEnd"/>
      <w:r w:rsidRPr="000C2638">
        <w:rPr>
          <w:rFonts w:ascii="Times New Roman" w:hAnsi="Times New Roman" w:cs="Times New Roman"/>
          <w:sz w:val="18"/>
          <w:szCs w:val="18"/>
        </w:rPr>
        <w:t xml:space="preserve"> et co</w:t>
      </w:r>
      <w:r w:rsidR="00596260" w:rsidRPr="000C2638">
        <w:rPr>
          <w:rFonts w:ascii="Times New Roman" w:hAnsi="Times New Roman" w:cs="Times New Roman"/>
          <w:sz w:val="18"/>
          <w:szCs w:val="18"/>
        </w:rPr>
        <w:t>mpte rendu des actions établies</w:t>
      </w:r>
    </w:p>
    <w:p w:rsidR="00135AC9" w:rsidRPr="000C2638" w:rsidRDefault="000D4A7B" w:rsidP="00800EA4">
      <w:pPr>
        <w:pStyle w:val="Paragraphedeliste"/>
        <w:numPr>
          <w:ilvl w:val="0"/>
          <w:numId w:val="28"/>
        </w:numPr>
        <w:spacing w:after="0" w:line="240" w:lineRule="auto"/>
        <w:ind w:left="2127" w:firstLine="0"/>
        <w:rPr>
          <w:rFonts w:ascii="Times New Roman" w:hAnsi="Times New Roman" w:cs="Times New Roman"/>
          <w:sz w:val="18"/>
          <w:szCs w:val="18"/>
        </w:rPr>
      </w:pPr>
      <w:r w:rsidRPr="000C2638">
        <w:rPr>
          <w:rFonts w:ascii="Times New Roman" w:hAnsi="Times New Roman" w:cs="Times New Roman"/>
          <w:sz w:val="18"/>
          <w:szCs w:val="18"/>
        </w:rPr>
        <w:t>O</w:t>
      </w:r>
      <w:r w:rsidR="00826695" w:rsidRPr="000C2638">
        <w:rPr>
          <w:rFonts w:ascii="Times New Roman" w:hAnsi="Times New Roman" w:cs="Times New Roman"/>
          <w:sz w:val="18"/>
          <w:szCs w:val="18"/>
        </w:rPr>
        <w:t>rganisation et mise en place d’</w:t>
      </w:r>
      <w:r w:rsidRPr="000C2638">
        <w:rPr>
          <w:rFonts w:ascii="Times New Roman" w:hAnsi="Times New Roman" w:cs="Times New Roman"/>
          <w:sz w:val="18"/>
          <w:szCs w:val="18"/>
        </w:rPr>
        <w:t>ateliers pour les bénéficiaires</w:t>
      </w:r>
    </w:p>
    <w:p w:rsidR="00ED13AA" w:rsidRPr="000C2638" w:rsidRDefault="00ED13AA" w:rsidP="00800EA4">
      <w:pPr>
        <w:spacing w:after="0" w:line="240" w:lineRule="auto"/>
        <w:ind w:left="2127"/>
        <w:rPr>
          <w:rFonts w:ascii="Times New Roman" w:hAnsi="Times New Roman" w:cs="Times New Roman"/>
          <w:sz w:val="18"/>
          <w:szCs w:val="18"/>
        </w:rPr>
      </w:pPr>
    </w:p>
    <w:p w:rsidR="00135AC9" w:rsidRPr="000C2638" w:rsidRDefault="001C05DB" w:rsidP="00800EA4">
      <w:pPr>
        <w:pStyle w:val="Paragraphedeliste"/>
        <w:spacing w:after="0" w:line="240" w:lineRule="auto"/>
        <w:ind w:left="2127"/>
        <w:rPr>
          <w:rFonts w:ascii="Times New Roman" w:hAnsi="Times New Roman" w:cs="Times New Roman"/>
          <w:b/>
          <w:sz w:val="18"/>
          <w:szCs w:val="18"/>
        </w:rPr>
      </w:pPr>
      <w:r w:rsidRPr="000C2638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135AC9" w:rsidRPr="000C2638">
        <w:rPr>
          <w:rFonts w:ascii="Times New Roman" w:hAnsi="Times New Roman" w:cs="Times New Roman"/>
          <w:b/>
          <w:sz w:val="18"/>
          <w:szCs w:val="18"/>
        </w:rPr>
        <w:t>Dans le cadre des missions Communication &amp; Marketing:</w:t>
      </w:r>
    </w:p>
    <w:p w:rsidR="00135AC9" w:rsidRPr="000C2638" w:rsidRDefault="00135AC9" w:rsidP="00800EA4">
      <w:pPr>
        <w:pStyle w:val="Paragraphedeliste"/>
        <w:numPr>
          <w:ilvl w:val="0"/>
          <w:numId w:val="29"/>
        </w:numPr>
        <w:spacing w:after="0" w:line="240" w:lineRule="auto"/>
        <w:ind w:left="2127" w:firstLine="0"/>
        <w:rPr>
          <w:rFonts w:ascii="Times New Roman" w:hAnsi="Times New Roman" w:cs="Times New Roman"/>
          <w:sz w:val="18"/>
          <w:szCs w:val="18"/>
        </w:rPr>
      </w:pPr>
      <w:r w:rsidRPr="000C2638">
        <w:rPr>
          <w:rFonts w:ascii="Times New Roman" w:hAnsi="Times New Roman" w:cs="Times New Roman"/>
          <w:sz w:val="18"/>
          <w:szCs w:val="18"/>
        </w:rPr>
        <w:t>Participation &amp; Réalisation de  tutoriels</w:t>
      </w:r>
      <w:r w:rsidR="003259F6" w:rsidRPr="000C2638">
        <w:rPr>
          <w:rFonts w:ascii="Times New Roman" w:hAnsi="Times New Roman" w:cs="Times New Roman"/>
          <w:sz w:val="18"/>
          <w:szCs w:val="18"/>
        </w:rPr>
        <w:t xml:space="preserve"> sur Power Point</w:t>
      </w:r>
    </w:p>
    <w:p w:rsidR="00135AC9" w:rsidRPr="000C2638" w:rsidRDefault="00135AC9" w:rsidP="00800EA4">
      <w:pPr>
        <w:pStyle w:val="Paragraphedeliste"/>
        <w:numPr>
          <w:ilvl w:val="0"/>
          <w:numId w:val="29"/>
        </w:numPr>
        <w:spacing w:after="0" w:line="240" w:lineRule="auto"/>
        <w:ind w:left="2127" w:firstLine="0"/>
        <w:rPr>
          <w:rFonts w:ascii="Times New Roman" w:hAnsi="Times New Roman" w:cs="Times New Roman"/>
          <w:sz w:val="18"/>
          <w:szCs w:val="18"/>
        </w:rPr>
      </w:pPr>
      <w:r w:rsidRPr="000C2638">
        <w:rPr>
          <w:rFonts w:ascii="Times New Roman" w:hAnsi="Times New Roman" w:cs="Times New Roman"/>
          <w:sz w:val="18"/>
          <w:szCs w:val="18"/>
        </w:rPr>
        <w:t>Participation à la réalisation mensuelle de la Newsletter</w:t>
      </w:r>
    </w:p>
    <w:p w:rsidR="00135AC9" w:rsidRPr="000C2638" w:rsidRDefault="00596260" w:rsidP="00800EA4">
      <w:pPr>
        <w:pStyle w:val="Paragraphedeliste"/>
        <w:numPr>
          <w:ilvl w:val="0"/>
          <w:numId w:val="29"/>
        </w:numPr>
        <w:spacing w:after="0" w:line="240" w:lineRule="auto"/>
        <w:ind w:left="2127" w:firstLine="0"/>
        <w:rPr>
          <w:rFonts w:ascii="Times New Roman" w:hAnsi="Times New Roman" w:cs="Times New Roman"/>
          <w:sz w:val="18"/>
          <w:szCs w:val="18"/>
        </w:rPr>
      </w:pPr>
      <w:r w:rsidRPr="000C2638">
        <w:rPr>
          <w:rFonts w:ascii="Times New Roman" w:hAnsi="Times New Roman" w:cs="Times New Roman"/>
          <w:sz w:val="18"/>
          <w:szCs w:val="18"/>
        </w:rPr>
        <w:t xml:space="preserve">Réalisation des </w:t>
      </w:r>
      <w:r w:rsidR="00135AC9" w:rsidRPr="000C2638">
        <w:rPr>
          <w:rFonts w:ascii="Times New Roman" w:hAnsi="Times New Roman" w:cs="Times New Roman"/>
          <w:sz w:val="18"/>
          <w:szCs w:val="18"/>
        </w:rPr>
        <w:t>Compte</w:t>
      </w:r>
      <w:r w:rsidRPr="000C2638">
        <w:rPr>
          <w:rFonts w:ascii="Times New Roman" w:hAnsi="Times New Roman" w:cs="Times New Roman"/>
          <w:sz w:val="18"/>
          <w:szCs w:val="18"/>
        </w:rPr>
        <w:t>s</w:t>
      </w:r>
      <w:r w:rsidR="00135AC9" w:rsidRPr="000C2638">
        <w:rPr>
          <w:rFonts w:ascii="Times New Roman" w:hAnsi="Times New Roman" w:cs="Times New Roman"/>
          <w:sz w:val="18"/>
          <w:szCs w:val="18"/>
        </w:rPr>
        <w:t xml:space="preserve"> rendu</w:t>
      </w:r>
      <w:r w:rsidRPr="000C2638">
        <w:rPr>
          <w:rFonts w:ascii="Times New Roman" w:hAnsi="Times New Roman" w:cs="Times New Roman"/>
          <w:sz w:val="18"/>
          <w:szCs w:val="18"/>
        </w:rPr>
        <w:t>s</w:t>
      </w:r>
      <w:r w:rsidR="00135AC9" w:rsidRPr="000C2638">
        <w:rPr>
          <w:rFonts w:ascii="Times New Roman" w:hAnsi="Times New Roman" w:cs="Times New Roman"/>
          <w:sz w:val="18"/>
          <w:szCs w:val="18"/>
        </w:rPr>
        <w:t xml:space="preserve"> statistique de la Newsletter </w:t>
      </w:r>
      <w:r w:rsidR="00B73E68" w:rsidRPr="000C2638">
        <w:rPr>
          <w:rFonts w:ascii="Times New Roman" w:hAnsi="Times New Roman" w:cs="Times New Roman"/>
          <w:sz w:val="18"/>
          <w:szCs w:val="18"/>
        </w:rPr>
        <w:t>(</w:t>
      </w:r>
      <w:r w:rsidR="00826695" w:rsidRPr="000C2638">
        <w:rPr>
          <w:rFonts w:ascii="Times New Roman" w:hAnsi="Times New Roman" w:cs="Times New Roman"/>
          <w:sz w:val="18"/>
          <w:szCs w:val="18"/>
        </w:rPr>
        <w:t xml:space="preserve">utilisation de </w:t>
      </w:r>
      <w:r w:rsidR="00135AC9" w:rsidRPr="000C2638">
        <w:rPr>
          <w:rFonts w:ascii="Times New Roman" w:hAnsi="Times New Roman" w:cs="Times New Roman"/>
          <w:sz w:val="18"/>
          <w:szCs w:val="18"/>
        </w:rPr>
        <w:t>Compaign Monitor</w:t>
      </w:r>
      <w:r w:rsidR="00B73E68" w:rsidRPr="000C2638">
        <w:rPr>
          <w:rFonts w:ascii="Times New Roman" w:hAnsi="Times New Roman" w:cs="Times New Roman"/>
          <w:sz w:val="18"/>
          <w:szCs w:val="18"/>
        </w:rPr>
        <w:t>)</w:t>
      </w:r>
    </w:p>
    <w:p w:rsidR="00135AC9" w:rsidRPr="000C2638" w:rsidRDefault="00B73E68" w:rsidP="00800EA4">
      <w:pPr>
        <w:pStyle w:val="Paragraphedeliste"/>
        <w:numPr>
          <w:ilvl w:val="0"/>
          <w:numId w:val="29"/>
        </w:numPr>
        <w:spacing w:after="0" w:line="240" w:lineRule="auto"/>
        <w:ind w:left="2127" w:firstLine="0"/>
        <w:rPr>
          <w:rFonts w:ascii="Times New Roman" w:hAnsi="Times New Roman" w:cs="Times New Roman"/>
          <w:sz w:val="18"/>
          <w:szCs w:val="18"/>
        </w:rPr>
      </w:pPr>
      <w:r w:rsidRPr="000C2638">
        <w:rPr>
          <w:rFonts w:ascii="Times New Roman" w:hAnsi="Times New Roman" w:cs="Times New Roman"/>
          <w:sz w:val="18"/>
          <w:szCs w:val="18"/>
        </w:rPr>
        <w:t xml:space="preserve">Réalisation de Campagne d’e-mailing dans le cadre des candidatures spontanées </w:t>
      </w:r>
      <w:r w:rsidR="00800EA4" w:rsidRPr="000C2638">
        <w:rPr>
          <w:rFonts w:ascii="Times New Roman" w:hAnsi="Times New Roman" w:cs="Times New Roman"/>
          <w:sz w:val="18"/>
          <w:szCs w:val="18"/>
        </w:rPr>
        <w:t xml:space="preserve">   </w:t>
      </w:r>
      <w:r w:rsidRPr="000C2638">
        <w:rPr>
          <w:rFonts w:ascii="Times New Roman" w:hAnsi="Times New Roman" w:cs="Times New Roman"/>
          <w:sz w:val="18"/>
          <w:szCs w:val="18"/>
        </w:rPr>
        <w:t>réalisées pour les bénéficiaires.</w:t>
      </w:r>
    </w:p>
    <w:p w:rsidR="00B73E68" w:rsidRPr="000C2638" w:rsidRDefault="00B73E68" w:rsidP="00800EA4">
      <w:pPr>
        <w:pStyle w:val="Paragraphedeliste"/>
        <w:numPr>
          <w:ilvl w:val="0"/>
          <w:numId w:val="29"/>
        </w:numPr>
        <w:spacing w:after="0" w:line="240" w:lineRule="auto"/>
        <w:ind w:left="2127" w:firstLine="0"/>
        <w:rPr>
          <w:rFonts w:ascii="Times New Roman" w:hAnsi="Times New Roman" w:cs="Times New Roman"/>
          <w:sz w:val="18"/>
          <w:szCs w:val="18"/>
        </w:rPr>
      </w:pPr>
      <w:r w:rsidRPr="000C2638">
        <w:rPr>
          <w:rFonts w:ascii="Times New Roman" w:hAnsi="Times New Roman" w:cs="Times New Roman"/>
          <w:sz w:val="18"/>
          <w:szCs w:val="18"/>
        </w:rPr>
        <w:t>Participation aux modifications de la fiche corporate du site « ici formation »</w:t>
      </w:r>
    </w:p>
    <w:p w:rsidR="006F7BD4" w:rsidRPr="000C2638" w:rsidRDefault="00B73E68" w:rsidP="00800EA4">
      <w:pPr>
        <w:pStyle w:val="Paragraphedeliste"/>
        <w:numPr>
          <w:ilvl w:val="0"/>
          <w:numId w:val="29"/>
        </w:numPr>
        <w:spacing w:after="0" w:line="240" w:lineRule="auto"/>
        <w:ind w:left="2127" w:firstLine="0"/>
        <w:rPr>
          <w:rFonts w:ascii="Times New Roman" w:hAnsi="Times New Roman" w:cs="Times New Roman"/>
          <w:sz w:val="18"/>
          <w:szCs w:val="18"/>
        </w:rPr>
      </w:pPr>
      <w:r w:rsidRPr="000C2638">
        <w:rPr>
          <w:rFonts w:ascii="Times New Roman" w:hAnsi="Times New Roman" w:cs="Times New Roman"/>
          <w:sz w:val="18"/>
          <w:szCs w:val="18"/>
        </w:rPr>
        <w:t>Veille des salons RH 2014</w:t>
      </w:r>
      <w:r w:rsidR="003259F6" w:rsidRPr="000C263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73E68" w:rsidRPr="000C2638" w:rsidRDefault="006F7BD4" w:rsidP="00800EA4">
      <w:pPr>
        <w:pStyle w:val="Paragraphedeliste"/>
        <w:numPr>
          <w:ilvl w:val="0"/>
          <w:numId w:val="29"/>
        </w:numPr>
        <w:spacing w:after="0" w:line="240" w:lineRule="auto"/>
        <w:ind w:left="2127" w:firstLine="0"/>
        <w:rPr>
          <w:rFonts w:ascii="Times New Roman" w:hAnsi="Times New Roman" w:cs="Times New Roman"/>
          <w:sz w:val="18"/>
          <w:szCs w:val="18"/>
        </w:rPr>
      </w:pPr>
      <w:r w:rsidRPr="000C2638">
        <w:rPr>
          <w:rFonts w:ascii="Times New Roman" w:hAnsi="Times New Roman" w:cs="Times New Roman"/>
          <w:sz w:val="18"/>
          <w:szCs w:val="18"/>
        </w:rPr>
        <w:t>Mise à j</w:t>
      </w:r>
      <w:r w:rsidR="00FA4491" w:rsidRPr="000C2638">
        <w:rPr>
          <w:rFonts w:ascii="Times New Roman" w:hAnsi="Times New Roman" w:cs="Times New Roman"/>
          <w:sz w:val="18"/>
          <w:szCs w:val="18"/>
        </w:rPr>
        <w:t>our régulière de la base de données</w:t>
      </w:r>
      <w:r w:rsidRPr="000C2638">
        <w:rPr>
          <w:rFonts w:ascii="Times New Roman" w:hAnsi="Times New Roman" w:cs="Times New Roman"/>
          <w:sz w:val="18"/>
          <w:szCs w:val="18"/>
        </w:rPr>
        <w:t xml:space="preserve"> Outlook</w:t>
      </w:r>
    </w:p>
    <w:p w:rsidR="00D7638D" w:rsidRPr="000C2638" w:rsidRDefault="00A71128" w:rsidP="00D7638D">
      <w:pPr>
        <w:pStyle w:val="Paragraphedeliste"/>
        <w:numPr>
          <w:ilvl w:val="0"/>
          <w:numId w:val="29"/>
        </w:numPr>
        <w:spacing w:after="0" w:line="240" w:lineRule="auto"/>
        <w:ind w:left="2127" w:firstLine="0"/>
        <w:rPr>
          <w:rFonts w:ascii="Times New Roman" w:hAnsi="Times New Roman" w:cs="Times New Roman"/>
          <w:sz w:val="18"/>
          <w:szCs w:val="18"/>
        </w:rPr>
      </w:pPr>
      <w:r w:rsidRPr="000C2638">
        <w:rPr>
          <w:rFonts w:ascii="Times New Roman" w:hAnsi="Times New Roman" w:cs="Times New Roman"/>
          <w:sz w:val="18"/>
          <w:szCs w:val="18"/>
        </w:rPr>
        <w:t>Curation de contenu sur Linkedin</w:t>
      </w:r>
    </w:p>
    <w:p w:rsidR="00E50F37" w:rsidRPr="000C2638" w:rsidRDefault="00E50F37" w:rsidP="00E50F37">
      <w:pPr>
        <w:pStyle w:val="Paragraphedeliste"/>
        <w:spacing w:after="0" w:line="240" w:lineRule="auto"/>
        <w:ind w:left="2127"/>
        <w:rPr>
          <w:rFonts w:ascii="Times New Roman" w:hAnsi="Times New Roman" w:cs="Times New Roman"/>
          <w:sz w:val="18"/>
          <w:szCs w:val="18"/>
        </w:rPr>
      </w:pPr>
    </w:p>
    <w:p w:rsidR="001C05DB" w:rsidRPr="000C2638" w:rsidRDefault="0069071C" w:rsidP="00800EA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C2638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800EA4" w:rsidRPr="000C2638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1C05DB" w:rsidRPr="000C2638">
        <w:rPr>
          <w:rFonts w:ascii="Times New Roman" w:hAnsi="Times New Roman" w:cs="Times New Roman"/>
          <w:b/>
          <w:sz w:val="18"/>
          <w:szCs w:val="18"/>
        </w:rPr>
        <w:t>Dans le cadre de missions annexes :</w:t>
      </w:r>
    </w:p>
    <w:p w:rsidR="00D7638D" w:rsidRPr="000C2638" w:rsidRDefault="00800EA4" w:rsidP="00800EA4">
      <w:pPr>
        <w:pStyle w:val="Paragraphedeliste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C2638">
        <w:rPr>
          <w:rFonts w:ascii="Times New Roman" w:hAnsi="Times New Roman" w:cs="Times New Roman"/>
          <w:sz w:val="18"/>
          <w:szCs w:val="18"/>
        </w:rPr>
        <w:t xml:space="preserve">       </w:t>
      </w:r>
      <w:r w:rsidR="001C05DB" w:rsidRPr="000C2638">
        <w:rPr>
          <w:rFonts w:ascii="Times New Roman" w:hAnsi="Times New Roman" w:cs="Times New Roman"/>
          <w:sz w:val="18"/>
          <w:szCs w:val="18"/>
        </w:rPr>
        <w:t>Recrutement du stagiaire suivant : rédaction de l’</w:t>
      </w:r>
      <w:r w:rsidR="0069071C" w:rsidRPr="000C2638">
        <w:rPr>
          <w:rFonts w:ascii="Times New Roman" w:hAnsi="Times New Roman" w:cs="Times New Roman"/>
          <w:sz w:val="18"/>
          <w:szCs w:val="18"/>
        </w:rPr>
        <w:t xml:space="preserve">annonce et </w:t>
      </w:r>
      <w:r w:rsidR="001C05DB" w:rsidRPr="000C2638">
        <w:rPr>
          <w:rFonts w:ascii="Times New Roman" w:hAnsi="Times New Roman" w:cs="Times New Roman"/>
          <w:sz w:val="18"/>
          <w:szCs w:val="18"/>
        </w:rPr>
        <w:t>mise en ligne</w:t>
      </w:r>
      <w:r w:rsidR="0069071C" w:rsidRPr="000C2638">
        <w:rPr>
          <w:rFonts w:ascii="Times New Roman" w:hAnsi="Times New Roman" w:cs="Times New Roman"/>
          <w:sz w:val="18"/>
          <w:szCs w:val="18"/>
        </w:rPr>
        <w:t xml:space="preserve"> de celle-ci</w:t>
      </w:r>
      <w:r w:rsidR="001C05DB" w:rsidRPr="000C2638">
        <w:rPr>
          <w:rFonts w:ascii="Times New Roman" w:hAnsi="Times New Roman" w:cs="Times New Roman"/>
          <w:sz w:val="18"/>
          <w:szCs w:val="18"/>
        </w:rPr>
        <w:t xml:space="preserve"> </w:t>
      </w:r>
      <w:r w:rsidR="00260B02" w:rsidRPr="000C2638">
        <w:rPr>
          <w:rFonts w:ascii="Times New Roman" w:hAnsi="Times New Roman" w:cs="Times New Roman"/>
          <w:sz w:val="18"/>
          <w:szCs w:val="18"/>
        </w:rPr>
        <w:t xml:space="preserve">sur </w:t>
      </w:r>
      <w:r w:rsidR="00421AB2" w:rsidRPr="000C2638">
        <w:rPr>
          <w:rFonts w:ascii="Times New Roman" w:hAnsi="Times New Roman" w:cs="Times New Roman"/>
          <w:sz w:val="18"/>
          <w:szCs w:val="18"/>
        </w:rPr>
        <w:t>différents « Jobb</w:t>
      </w:r>
      <w:r w:rsidR="00D7638D" w:rsidRPr="000C2638">
        <w:rPr>
          <w:rFonts w:ascii="Times New Roman" w:hAnsi="Times New Roman" w:cs="Times New Roman"/>
          <w:sz w:val="18"/>
          <w:szCs w:val="18"/>
        </w:rPr>
        <w:t>oards</w:t>
      </w:r>
      <w:r w:rsidR="00421AB2" w:rsidRPr="000C2638">
        <w:rPr>
          <w:rFonts w:ascii="Times New Roman" w:hAnsi="Times New Roman" w:cs="Times New Roman"/>
          <w:sz w:val="18"/>
          <w:szCs w:val="18"/>
        </w:rPr>
        <w:t> ».</w:t>
      </w:r>
    </w:p>
    <w:p w:rsidR="001C05DB" w:rsidRPr="000C2638" w:rsidRDefault="0069071C" w:rsidP="00800EA4">
      <w:pPr>
        <w:pStyle w:val="Paragraphedeliste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C2638">
        <w:rPr>
          <w:rFonts w:ascii="Times New Roman" w:hAnsi="Times New Roman" w:cs="Times New Roman"/>
          <w:sz w:val="18"/>
          <w:szCs w:val="18"/>
        </w:rPr>
        <w:t xml:space="preserve">    </w:t>
      </w:r>
      <w:r w:rsidR="00D7638D" w:rsidRPr="000C2638">
        <w:rPr>
          <w:rFonts w:ascii="Times New Roman" w:hAnsi="Times New Roman" w:cs="Times New Roman"/>
          <w:sz w:val="18"/>
          <w:szCs w:val="18"/>
        </w:rPr>
        <w:t xml:space="preserve">  </w:t>
      </w:r>
      <w:r w:rsidR="00800EA4" w:rsidRPr="000C2638">
        <w:rPr>
          <w:rFonts w:ascii="Times New Roman" w:hAnsi="Times New Roman" w:cs="Times New Roman"/>
          <w:sz w:val="18"/>
          <w:szCs w:val="18"/>
        </w:rPr>
        <w:t xml:space="preserve"> </w:t>
      </w:r>
      <w:r w:rsidR="001C05DB" w:rsidRPr="000C2638">
        <w:rPr>
          <w:rFonts w:ascii="Times New Roman" w:hAnsi="Times New Roman" w:cs="Times New Roman"/>
          <w:sz w:val="18"/>
          <w:szCs w:val="18"/>
        </w:rPr>
        <w:t>Assistanat ponctuel : Accueil physique et téléphonique des bénéficiaires et des clients</w:t>
      </w:r>
      <w:r w:rsidRPr="000C2638">
        <w:rPr>
          <w:rFonts w:ascii="Times New Roman" w:hAnsi="Times New Roman" w:cs="Times New Roman"/>
          <w:sz w:val="18"/>
          <w:szCs w:val="18"/>
        </w:rPr>
        <w:t>.</w:t>
      </w:r>
      <w:r w:rsidR="001C05DB" w:rsidRPr="000C263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A0082" w:rsidRPr="000C2638" w:rsidRDefault="004A0082" w:rsidP="007D1318">
      <w:pPr>
        <w:pStyle w:val="Paragraphedeliste"/>
        <w:spacing w:after="0" w:line="240" w:lineRule="auto"/>
        <w:ind w:left="2487"/>
        <w:rPr>
          <w:rFonts w:ascii="Times New Roman" w:hAnsi="Times New Roman" w:cs="Times New Roman"/>
          <w:sz w:val="18"/>
          <w:szCs w:val="18"/>
        </w:rPr>
      </w:pPr>
    </w:p>
    <w:p w:rsidR="00C00F1B" w:rsidRPr="000C2638" w:rsidRDefault="00596260" w:rsidP="00800EA4">
      <w:pPr>
        <w:spacing w:after="0" w:line="240" w:lineRule="auto"/>
        <w:ind w:left="2127"/>
        <w:rPr>
          <w:rFonts w:ascii="Times New Roman" w:hAnsi="Times New Roman" w:cs="Times New Roman"/>
          <w:b/>
          <w:i/>
          <w:sz w:val="18"/>
          <w:szCs w:val="18"/>
        </w:rPr>
      </w:pPr>
      <w:r w:rsidRPr="000C2638">
        <w:rPr>
          <w:rFonts w:ascii="Times New Roman" w:hAnsi="Times New Roman" w:cs="Times New Roman"/>
          <w:b/>
          <w:sz w:val="18"/>
          <w:szCs w:val="18"/>
        </w:rPr>
        <w:t>Octobr</w:t>
      </w:r>
      <w:r w:rsidR="0088139F" w:rsidRPr="000C2638">
        <w:rPr>
          <w:rFonts w:ascii="Times New Roman" w:hAnsi="Times New Roman" w:cs="Times New Roman"/>
          <w:b/>
          <w:sz w:val="18"/>
          <w:szCs w:val="18"/>
        </w:rPr>
        <w:t>e 2010</w:t>
      </w:r>
      <w:r w:rsidR="006F7BD4" w:rsidRPr="000C2638">
        <w:rPr>
          <w:rFonts w:ascii="Times New Roman" w:hAnsi="Times New Roman" w:cs="Times New Roman"/>
          <w:b/>
          <w:sz w:val="18"/>
          <w:szCs w:val="18"/>
        </w:rPr>
        <w:t xml:space="preserve">/ </w:t>
      </w:r>
      <w:r w:rsidRPr="000C2638">
        <w:rPr>
          <w:rFonts w:ascii="Times New Roman" w:hAnsi="Times New Roman" w:cs="Times New Roman"/>
          <w:b/>
          <w:sz w:val="18"/>
          <w:szCs w:val="18"/>
        </w:rPr>
        <w:t>Septembre 201</w:t>
      </w:r>
      <w:r w:rsidR="0088139F" w:rsidRPr="000C2638">
        <w:rPr>
          <w:rFonts w:ascii="Times New Roman" w:hAnsi="Times New Roman" w:cs="Times New Roman"/>
          <w:b/>
          <w:sz w:val="18"/>
          <w:szCs w:val="18"/>
        </w:rPr>
        <w:t>2 :</w:t>
      </w:r>
      <w:r w:rsidR="006F7BD4" w:rsidRPr="000C2638">
        <w:rPr>
          <w:rFonts w:ascii="Times New Roman" w:hAnsi="Times New Roman" w:cs="Times New Roman"/>
          <w:sz w:val="18"/>
          <w:szCs w:val="18"/>
        </w:rPr>
        <w:t xml:space="preserve"> H</w:t>
      </w:r>
      <w:r w:rsidRPr="000C2638">
        <w:rPr>
          <w:rFonts w:ascii="Times New Roman" w:hAnsi="Times New Roman" w:cs="Times New Roman"/>
          <w:sz w:val="18"/>
          <w:szCs w:val="18"/>
        </w:rPr>
        <w:t>ôtesse de caisse/vendeuse à temps partiel</w:t>
      </w:r>
      <w:r w:rsidR="006F7BD4" w:rsidRPr="000C2638">
        <w:rPr>
          <w:rFonts w:ascii="Times New Roman" w:hAnsi="Times New Roman" w:cs="Times New Roman"/>
          <w:sz w:val="18"/>
          <w:szCs w:val="18"/>
        </w:rPr>
        <w:t xml:space="preserve"> (23 mois)</w:t>
      </w:r>
      <w:r w:rsidR="004A0082" w:rsidRPr="000C2638">
        <w:rPr>
          <w:rFonts w:ascii="Times New Roman" w:hAnsi="Times New Roman" w:cs="Times New Roman"/>
          <w:sz w:val="18"/>
          <w:szCs w:val="18"/>
        </w:rPr>
        <w:t xml:space="preserve"> Pendant mes études </w:t>
      </w:r>
      <w:r w:rsidR="006F7BD4" w:rsidRPr="000C2638">
        <w:rPr>
          <w:rFonts w:ascii="Times New Roman" w:hAnsi="Times New Roman" w:cs="Times New Roman"/>
          <w:sz w:val="18"/>
          <w:szCs w:val="18"/>
        </w:rPr>
        <w:t xml:space="preserve"> au sein de la Maison Gosselin, </w:t>
      </w:r>
      <w:r w:rsidR="00826695" w:rsidRPr="000C2638">
        <w:rPr>
          <w:rFonts w:ascii="Times New Roman" w:hAnsi="Times New Roman" w:cs="Times New Roman"/>
          <w:b/>
          <w:i/>
          <w:sz w:val="18"/>
          <w:szCs w:val="18"/>
        </w:rPr>
        <w:t xml:space="preserve">Magasin </w:t>
      </w:r>
      <w:r w:rsidR="006F7BD4" w:rsidRPr="000C2638">
        <w:rPr>
          <w:rFonts w:ascii="Times New Roman" w:hAnsi="Times New Roman" w:cs="Times New Roman"/>
          <w:b/>
          <w:i/>
          <w:sz w:val="18"/>
          <w:szCs w:val="18"/>
        </w:rPr>
        <w:t>Primeur Fruits et Légum</w:t>
      </w:r>
      <w:r w:rsidR="00C00F1B" w:rsidRPr="000C2638">
        <w:rPr>
          <w:rFonts w:ascii="Times New Roman" w:hAnsi="Times New Roman" w:cs="Times New Roman"/>
          <w:b/>
          <w:i/>
          <w:sz w:val="18"/>
          <w:szCs w:val="18"/>
        </w:rPr>
        <w:t>es 75016 Paris.</w:t>
      </w:r>
    </w:p>
    <w:p w:rsidR="00C00F1B" w:rsidRPr="000C2638" w:rsidRDefault="00C00F1B" w:rsidP="00800EA4">
      <w:pPr>
        <w:spacing w:after="0" w:line="240" w:lineRule="auto"/>
        <w:ind w:left="2127"/>
        <w:rPr>
          <w:rFonts w:ascii="Times New Roman" w:hAnsi="Times New Roman" w:cs="Times New Roman"/>
          <w:b/>
          <w:i/>
          <w:sz w:val="18"/>
          <w:szCs w:val="18"/>
        </w:rPr>
      </w:pPr>
    </w:p>
    <w:p w:rsidR="00596260" w:rsidRPr="000C2638" w:rsidRDefault="00596260" w:rsidP="00800EA4">
      <w:pPr>
        <w:pStyle w:val="Paragraphedeliste"/>
        <w:numPr>
          <w:ilvl w:val="0"/>
          <w:numId w:val="26"/>
        </w:numPr>
        <w:spacing w:after="0" w:line="240" w:lineRule="auto"/>
        <w:ind w:left="2127" w:firstLine="0"/>
        <w:rPr>
          <w:rFonts w:ascii="Times New Roman" w:hAnsi="Times New Roman" w:cs="Times New Roman"/>
          <w:sz w:val="18"/>
          <w:szCs w:val="18"/>
        </w:rPr>
      </w:pPr>
      <w:r w:rsidRPr="000C2638">
        <w:rPr>
          <w:rFonts w:ascii="Times New Roman" w:hAnsi="Times New Roman" w:cs="Times New Roman"/>
          <w:sz w:val="18"/>
          <w:szCs w:val="18"/>
        </w:rPr>
        <w:t>Hôtesse de caisse</w:t>
      </w:r>
      <w:r w:rsidR="00C00F1B" w:rsidRPr="000C2638">
        <w:rPr>
          <w:rFonts w:ascii="Times New Roman" w:hAnsi="Times New Roman" w:cs="Times New Roman"/>
          <w:sz w:val="18"/>
          <w:szCs w:val="18"/>
        </w:rPr>
        <w:t xml:space="preserve"> &amp; vendeuse à temps partiel :</w:t>
      </w:r>
    </w:p>
    <w:p w:rsidR="00C00F1B" w:rsidRPr="000C2638" w:rsidRDefault="00C00F1B" w:rsidP="00800EA4">
      <w:pPr>
        <w:pStyle w:val="Paragraphedeliste"/>
        <w:numPr>
          <w:ilvl w:val="0"/>
          <w:numId w:val="31"/>
        </w:numPr>
        <w:spacing w:after="0" w:line="240" w:lineRule="auto"/>
        <w:ind w:left="2127" w:firstLine="0"/>
        <w:rPr>
          <w:rFonts w:ascii="Times New Roman" w:hAnsi="Times New Roman" w:cs="Times New Roman"/>
          <w:sz w:val="18"/>
          <w:szCs w:val="18"/>
        </w:rPr>
      </w:pPr>
      <w:r w:rsidRPr="000C2638">
        <w:rPr>
          <w:rFonts w:ascii="Times New Roman" w:hAnsi="Times New Roman" w:cs="Times New Roman"/>
          <w:sz w:val="18"/>
          <w:szCs w:val="18"/>
        </w:rPr>
        <w:t>Encaissement des clients</w:t>
      </w:r>
    </w:p>
    <w:p w:rsidR="00C00F1B" w:rsidRPr="000C2638" w:rsidRDefault="00C00F1B" w:rsidP="00800EA4">
      <w:pPr>
        <w:pStyle w:val="Paragraphedeliste"/>
        <w:numPr>
          <w:ilvl w:val="0"/>
          <w:numId w:val="31"/>
        </w:numPr>
        <w:spacing w:after="0" w:line="240" w:lineRule="auto"/>
        <w:ind w:left="2127" w:firstLine="0"/>
        <w:rPr>
          <w:rFonts w:ascii="Times New Roman" w:hAnsi="Times New Roman" w:cs="Times New Roman"/>
          <w:sz w:val="18"/>
          <w:szCs w:val="18"/>
        </w:rPr>
      </w:pPr>
      <w:r w:rsidRPr="000C2638">
        <w:rPr>
          <w:rFonts w:ascii="Times New Roman" w:hAnsi="Times New Roman" w:cs="Times New Roman"/>
          <w:sz w:val="18"/>
          <w:szCs w:val="18"/>
        </w:rPr>
        <w:t>Vente des produits</w:t>
      </w:r>
    </w:p>
    <w:p w:rsidR="00C00F1B" w:rsidRPr="000C2638" w:rsidRDefault="00C00F1B" w:rsidP="00800EA4">
      <w:pPr>
        <w:pStyle w:val="Paragraphedeliste"/>
        <w:numPr>
          <w:ilvl w:val="0"/>
          <w:numId w:val="31"/>
        </w:numPr>
        <w:spacing w:after="0" w:line="240" w:lineRule="auto"/>
        <w:ind w:left="2127" w:firstLine="0"/>
        <w:rPr>
          <w:rFonts w:ascii="Times New Roman" w:hAnsi="Times New Roman" w:cs="Times New Roman"/>
          <w:sz w:val="18"/>
          <w:szCs w:val="18"/>
        </w:rPr>
      </w:pPr>
      <w:r w:rsidRPr="000C2638">
        <w:rPr>
          <w:rFonts w:ascii="Times New Roman" w:hAnsi="Times New Roman" w:cs="Times New Roman"/>
          <w:sz w:val="18"/>
          <w:szCs w:val="18"/>
        </w:rPr>
        <w:t>Préparation des commandes</w:t>
      </w:r>
      <w:r w:rsidR="002D48FB" w:rsidRPr="000C263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8139F" w:rsidRPr="000C2638" w:rsidRDefault="0088139F" w:rsidP="0088139F">
      <w:pPr>
        <w:pStyle w:val="Paragraphedeliste"/>
        <w:spacing w:after="0" w:line="240" w:lineRule="auto"/>
        <w:ind w:left="2127"/>
        <w:rPr>
          <w:rFonts w:ascii="Times New Roman" w:hAnsi="Times New Roman" w:cs="Times New Roman"/>
          <w:sz w:val="18"/>
          <w:szCs w:val="18"/>
        </w:rPr>
      </w:pPr>
    </w:p>
    <w:p w:rsidR="00A44C44" w:rsidRPr="000C2638" w:rsidRDefault="00545365" w:rsidP="00800EA4">
      <w:pPr>
        <w:spacing w:after="0" w:line="240" w:lineRule="auto"/>
        <w:ind w:left="2127"/>
        <w:rPr>
          <w:rFonts w:ascii="Times New Roman" w:hAnsi="Times New Roman" w:cs="Times New Roman"/>
          <w:b/>
          <w:sz w:val="18"/>
          <w:szCs w:val="18"/>
          <w:u w:val="single" w:color="632423" w:themeColor="accent2" w:themeShade="80"/>
        </w:rPr>
      </w:pPr>
      <w:r w:rsidRPr="000C2638">
        <w:rPr>
          <w:rFonts w:ascii="Times New Roman" w:hAnsi="Times New Roman" w:cs="Times New Roman"/>
          <w:b/>
          <w:sz w:val="18"/>
          <w:szCs w:val="18"/>
          <w:u w:val="single" w:color="632423" w:themeColor="accent2" w:themeShade="80"/>
        </w:rPr>
        <w:t>Formation</w:t>
      </w:r>
      <w:r w:rsidR="00950F08" w:rsidRPr="000C2638">
        <w:rPr>
          <w:rFonts w:ascii="Times New Roman" w:hAnsi="Times New Roman" w:cs="Times New Roman"/>
          <w:b/>
          <w:sz w:val="18"/>
          <w:szCs w:val="18"/>
          <w:u w:val="single" w:color="632423" w:themeColor="accent2" w:themeShade="80"/>
        </w:rPr>
        <w:t>s</w:t>
      </w:r>
    </w:p>
    <w:p w:rsidR="001C2C93" w:rsidRPr="000C2638" w:rsidRDefault="00A520E9" w:rsidP="008813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C2638">
        <w:rPr>
          <w:rFonts w:ascii="Times New Roman" w:hAnsi="Times New Roman" w:cs="Times New Roman"/>
          <w:b/>
          <w:sz w:val="18"/>
          <w:szCs w:val="18"/>
          <w:u w:val="single" w:color="632423" w:themeColor="accent2" w:themeShade="80"/>
        </w:rPr>
        <w:t xml:space="preserve">                                         </w:t>
      </w:r>
      <w:r w:rsidRPr="000C2638">
        <w:rPr>
          <w:rFonts w:ascii="Times New Roman" w:hAnsi="Times New Roman" w:cs="Times New Roman"/>
          <w:b/>
          <w:sz w:val="18"/>
          <w:szCs w:val="18"/>
        </w:rPr>
        <w:t xml:space="preserve">    </w:t>
      </w:r>
    </w:p>
    <w:p w:rsidR="000C2638" w:rsidRPr="000C2638" w:rsidRDefault="000C2638" w:rsidP="008813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C263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2014 </w:t>
      </w:r>
      <w:r w:rsidRPr="000C2638">
        <w:rPr>
          <w:rFonts w:ascii="Times New Roman" w:hAnsi="Times New Roman" w:cs="Times New Roman"/>
          <w:sz w:val="18"/>
          <w:szCs w:val="18"/>
        </w:rPr>
        <w:t xml:space="preserve"> Première année de master Communication et RH</w:t>
      </w:r>
    </w:p>
    <w:p w:rsidR="003F363D" w:rsidRPr="000C2638" w:rsidRDefault="00DD57A8" w:rsidP="001C2C93">
      <w:pPr>
        <w:spacing w:after="0" w:line="240" w:lineRule="auto"/>
        <w:ind w:left="2127"/>
        <w:rPr>
          <w:rFonts w:ascii="Times New Roman" w:hAnsi="Times New Roman" w:cs="Times New Roman"/>
          <w:sz w:val="18"/>
          <w:szCs w:val="18"/>
        </w:rPr>
      </w:pPr>
      <w:r w:rsidRPr="000C2638">
        <w:rPr>
          <w:rFonts w:ascii="Times New Roman" w:hAnsi="Times New Roman" w:cs="Times New Roman"/>
          <w:b/>
          <w:sz w:val="18"/>
          <w:szCs w:val="18"/>
        </w:rPr>
        <w:t>2013</w:t>
      </w:r>
      <w:r w:rsidRPr="000C2638">
        <w:rPr>
          <w:rFonts w:ascii="Times New Roman" w:hAnsi="Times New Roman" w:cs="Times New Roman"/>
          <w:sz w:val="18"/>
          <w:szCs w:val="18"/>
        </w:rPr>
        <w:t> </w:t>
      </w:r>
      <w:r w:rsidR="003F363D" w:rsidRPr="000C2638">
        <w:rPr>
          <w:rFonts w:ascii="Times New Roman" w:hAnsi="Times New Roman" w:cs="Times New Roman"/>
          <w:sz w:val="18"/>
          <w:szCs w:val="18"/>
        </w:rPr>
        <w:t>Licence de psychologie</w:t>
      </w:r>
      <w:r w:rsidR="0088139F" w:rsidRPr="000C2638">
        <w:rPr>
          <w:rFonts w:ascii="Times New Roman" w:hAnsi="Times New Roman" w:cs="Times New Roman"/>
          <w:sz w:val="18"/>
          <w:szCs w:val="18"/>
        </w:rPr>
        <w:t xml:space="preserve"> du Travail</w:t>
      </w:r>
    </w:p>
    <w:p w:rsidR="00A520E9" w:rsidRPr="000C2638" w:rsidRDefault="003F363D" w:rsidP="00A520E9">
      <w:pPr>
        <w:spacing w:after="0" w:line="240" w:lineRule="auto"/>
        <w:ind w:left="2127"/>
        <w:rPr>
          <w:rFonts w:ascii="Times New Roman" w:hAnsi="Times New Roman" w:cs="Times New Roman"/>
          <w:sz w:val="18"/>
          <w:szCs w:val="18"/>
        </w:rPr>
      </w:pPr>
      <w:r w:rsidRPr="000C2638">
        <w:rPr>
          <w:rFonts w:ascii="Times New Roman" w:hAnsi="Times New Roman" w:cs="Times New Roman"/>
          <w:sz w:val="18"/>
          <w:szCs w:val="18"/>
        </w:rPr>
        <w:t>Mention assez bien</w:t>
      </w:r>
    </w:p>
    <w:p w:rsidR="00495F48" w:rsidRPr="000C2638" w:rsidRDefault="0062217F" w:rsidP="00A520E9">
      <w:pPr>
        <w:spacing w:after="0" w:line="240" w:lineRule="auto"/>
        <w:ind w:left="2127"/>
        <w:rPr>
          <w:rFonts w:ascii="Times New Roman" w:hAnsi="Times New Roman" w:cs="Times New Roman"/>
          <w:sz w:val="18"/>
          <w:szCs w:val="18"/>
        </w:rPr>
      </w:pPr>
      <w:r w:rsidRPr="000C2638">
        <w:rPr>
          <w:rFonts w:ascii="Times New Roman" w:hAnsi="Times New Roman" w:cs="Times New Roman"/>
          <w:sz w:val="18"/>
          <w:szCs w:val="18"/>
        </w:rPr>
        <w:t xml:space="preserve">Université </w:t>
      </w:r>
      <w:r w:rsidR="003F363D" w:rsidRPr="000C2638">
        <w:rPr>
          <w:rFonts w:ascii="Times New Roman" w:hAnsi="Times New Roman" w:cs="Times New Roman"/>
          <w:sz w:val="18"/>
          <w:szCs w:val="18"/>
        </w:rPr>
        <w:t>Paris 8</w:t>
      </w:r>
      <w:r w:rsidR="006344EF" w:rsidRPr="000C2638">
        <w:rPr>
          <w:rFonts w:ascii="Times New Roman" w:hAnsi="Times New Roman" w:cs="Times New Roman"/>
          <w:sz w:val="18"/>
          <w:szCs w:val="18"/>
        </w:rPr>
        <w:t xml:space="preserve"> Saint Denis</w:t>
      </w:r>
      <w:r w:rsidR="00495F48" w:rsidRPr="000C263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C2C93" w:rsidRPr="000C2638" w:rsidRDefault="001C2C93" w:rsidP="006344EF">
      <w:pPr>
        <w:spacing w:after="0" w:line="240" w:lineRule="auto"/>
        <w:ind w:left="2127"/>
        <w:rPr>
          <w:rFonts w:ascii="Times New Roman" w:hAnsi="Times New Roman" w:cs="Times New Roman"/>
          <w:sz w:val="18"/>
          <w:szCs w:val="18"/>
        </w:rPr>
      </w:pPr>
      <w:r w:rsidRPr="000C2638">
        <w:rPr>
          <w:rFonts w:ascii="Times New Roman" w:hAnsi="Times New Roman" w:cs="Times New Roman"/>
          <w:b/>
          <w:sz w:val="18"/>
          <w:szCs w:val="18"/>
        </w:rPr>
        <w:t xml:space="preserve">2009/2010 </w:t>
      </w:r>
      <w:r w:rsidRPr="000C2638">
        <w:rPr>
          <w:rFonts w:ascii="Times New Roman" w:hAnsi="Times New Roman" w:cs="Times New Roman"/>
          <w:sz w:val="18"/>
          <w:szCs w:val="18"/>
        </w:rPr>
        <w:t>Baccalauréat Littéraire,</w:t>
      </w:r>
      <w:r w:rsidRPr="000C263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C2638">
        <w:rPr>
          <w:rFonts w:ascii="Times New Roman" w:hAnsi="Times New Roman" w:cs="Times New Roman"/>
          <w:sz w:val="18"/>
          <w:szCs w:val="18"/>
        </w:rPr>
        <w:t xml:space="preserve">Lycée Maurice Utrillo Stains  </w:t>
      </w:r>
    </w:p>
    <w:sectPr w:rsidR="001C2C93" w:rsidRPr="000C2638" w:rsidSect="00ED13AA">
      <w:head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532" w:rsidRDefault="00B72532" w:rsidP="00DD57A8">
      <w:pPr>
        <w:spacing w:after="0" w:line="240" w:lineRule="auto"/>
      </w:pPr>
      <w:r>
        <w:separator/>
      </w:r>
    </w:p>
  </w:endnote>
  <w:endnote w:type="continuationSeparator" w:id="0">
    <w:p w:rsidR="00B72532" w:rsidRDefault="00B72532" w:rsidP="00DD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532" w:rsidRDefault="00B72532" w:rsidP="00DD57A8">
      <w:pPr>
        <w:spacing w:after="0" w:line="240" w:lineRule="auto"/>
      </w:pPr>
      <w:r>
        <w:separator/>
      </w:r>
    </w:p>
  </w:footnote>
  <w:footnote w:type="continuationSeparator" w:id="0">
    <w:p w:rsidR="00B72532" w:rsidRDefault="00B72532" w:rsidP="00DD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7F" w:rsidRDefault="00424F46" w:rsidP="00424F46">
    <w:pPr>
      <w:pStyle w:val="En-tte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                              </w:t>
    </w:r>
    <w:r w:rsidR="0088139F">
      <w:rPr>
        <w:rFonts w:ascii="Times New Roman" w:hAnsi="Times New Roman" w:cs="Times New Roman"/>
        <w:b/>
        <w:sz w:val="28"/>
        <w:szCs w:val="28"/>
      </w:rPr>
      <w:t>Chargée de Recrutement</w:t>
    </w:r>
    <w:r w:rsidR="00FB737F">
      <w:rPr>
        <w:rFonts w:ascii="Times New Roman" w:hAnsi="Times New Roman" w:cs="Times New Roman"/>
        <w:b/>
        <w:sz w:val="28"/>
        <w:szCs w:val="28"/>
      </w:rPr>
      <w:t xml:space="preserve">/Recherche poste en CDI </w:t>
    </w:r>
  </w:p>
  <w:p w:rsidR="00375267" w:rsidRPr="00D7638D" w:rsidRDefault="00FB737F" w:rsidP="00424F46">
    <w:pPr>
      <w:pStyle w:val="En-tte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                             Un mois de préavis</w:t>
    </w:r>
    <w:r w:rsidR="00424F46">
      <w:rPr>
        <w:rFonts w:ascii="Times New Roman" w:hAnsi="Times New Roman" w:cs="Times New Roman"/>
        <w:b/>
        <w:sz w:val="28"/>
        <w:szCs w:val="28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7B4"/>
    <w:multiLevelType w:val="hybridMultilevel"/>
    <w:tmpl w:val="33189F8C"/>
    <w:lvl w:ilvl="0" w:tplc="E16A5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C147C1"/>
    <w:multiLevelType w:val="hybridMultilevel"/>
    <w:tmpl w:val="E7FC7062"/>
    <w:lvl w:ilvl="0" w:tplc="E16A5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B479E7"/>
    <w:multiLevelType w:val="hybridMultilevel"/>
    <w:tmpl w:val="7B54CD68"/>
    <w:lvl w:ilvl="0" w:tplc="E16A542A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>
    <w:nsid w:val="0F0E42DB"/>
    <w:multiLevelType w:val="hybridMultilevel"/>
    <w:tmpl w:val="FEB285BE"/>
    <w:lvl w:ilvl="0" w:tplc="33942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F4C80"/>
    <w:multiLevelType w:val="hybridMultilevel"/>
    <w:tmpl w:val="19343204"/>
    <w:lvl w:ilvl="0" w:tplc="479C92B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color w:val="C00000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0A67549"/>
    <w:multiLevelType w:val="hybridMultilevel"/>
    <w:tmpl w:val="3AAEB80C"/>
    <w:lvl w:ilvl="0" w:tplc="479C92B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color w:val="C00000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2394835"/>
    <w:multiLevelType w:val="hybridMultilevel"/>
    <w:tmpl w:val="EEE671AE"/>
    <w:lvl w:ilvl="0" w:tplc="479C92B8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7">
    <w:nsid w:val="123F293D"/>
    <w:multiLevelType w:val="hybridMultilevel"/>
    <w:tmpl w:val="7CF8CEFE"/>
    <w:lvl w:ilvl="0" w:tplc="479C92B8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8">
    <w:nsid w:val="1A7B181F"/>
    <w:multiLevelType w:val="hybridMultilevel"/>
    <w:tmpl w:val="F20A2DFC"/>
    <w:lvl w:ilvl="0" w:tplc="6448A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30331"/>
    <w:multiLevelType w:val="hybridMultilevel"/>
    <w:tmpl w:val="A720E39A"/>
    <w:lvl w:ilvl="0" w:tplc="496AFFB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77C7D85"/>
    <w:multiLevelType w:val="hybridMultilevel"/>
    <w:tmpl w:val="54B61CD8"/>
    <w:lvl w:ilvl="0" w:tplc="479C92B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color w:val="C00000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286F746C"/>
    <w:multiLevelType w:val="hybridMultilevel"/>
    <w:tmpl w:val="A1E660A0"/>
    <w:lvl w:ilvl="0" w:tplc="33942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468CD"/>
    <w:multiLevelType w:val="hybridMultilevel"/>
    <w:tmpl w:val="554833E4"/>
    <w:lvl w:ilvl="0" w:tplc="F844CCE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E2E5E33"/>
    <w:multiLevelType w:val="hybridMultilevel"/>
    <w:tmpl w:val="42AADD52"/>
    <w:lvl w:ilvl="0" w:tplc="479C92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482869"/>
    <w:multiLevelType w:val="hybridMultilevel"/>
    <w:tmpl w:val="F50C7E48"/>
    <w:lvl w:ilvl="0" w:tplc="040C000F">
      <w:start w:val="1"/>
      <w:numFmt w:val="decimal"/>
      <w:lvlText w:val="%1."/>
      <w:lvlJc w:val="left"/>
      <w:pPr>
        <w:ind w:left="2847" w:hanging="360"/>
      </w:pPr>
    </w:lvl>
    <w:lvl w:ilvl="1" w:tplc="040C0019" w:tentative="1">
      <w:start w:val="1"/>
      <w:numFmt w:val="lowerLetter"/>
      <w:lvlText w:val="%2."/>
      <w:lvlJc w:val="left"/>
      <w:pPr>
        <w:ind w:left="3567" w:hanging="360"/>
      </w:pPr>
    </w:lvl>
    <w:lvl w:ilvl="2" w:tplc="040C001B" w:tentative="1">
      <w:start w:val="1"/>
      <w:numFmt w:val="lowerRoman"/>
      <w:lvlText w:val="%3."/>
      <w:lvlJc w:val="right"/>
      <w:pPr>
        <w:ind w:left="4287" w:hanging="180"/>
      </w:pPr>
    </w:lvl>
    <w:lvl w:ilvl="3" w:tplc="040C000F" w:tentative="1">
      <w:start w:val="1"/>
      <w:numFmt w:val="decimal"/>
      <w:lvlText w:val="%4."/>
      <w:lvlJc w:val="left"/>
      <w:pPr>
        <w:ind w:left="5007" w:hanging="360"/>
      </w:pPr>
    </w:lvl>
    <w:lvl w:ilvl="4" w:tplc="040C0019" w:tentative="1">
      <w:start w:val="1"/>
      <w:numFmt w:val="lowerLetter"/>
      <w:lvlText w:val="%5."/>
      <w:lvlJc w:val="left"/>
      <w:pPr>
        <w:ind w:left="5727" w:hanging="360"/>
      </w:pPr>
    </w:lvl>
    <w:lvl w:ilvl="5" w:tplc="040C001B" w:tentative="1">
      <w:start w:val="1"/>
      <w:numFmt w:val="lowerRoman"/>
      <w:lvlText w:val="%6."/>
      <w:lvlJc w:val="right"/>
      <w:pPr>
        <w:ind w:left="6447" w:hanging="180"/>
      </w:pPr>
    </w:lvl>
    <w:lvl w:ilvl="6" w:tplc="040C000F" w:tentative="1">
      <w:start w:val="1"/>
      <w:numFmt w:val="decimal"/>
      <w:lvlText w:val="%7."/>
      <w:lvlJc w:val="left"/>
      <w:pPr>
        <w:ind w:left="7167" w:hanging="360"/>
      </w:pPr>
    </w:lvl>
    <w:lvl w:ilvl="7" w:tplc="040C0019" w:tentative="1">
      <w:start w:val="1"/>
      <w:numFmt w:val="lowerLetter"/>
      <w:lvlText w:val="%8."/>
      <w:lvlJc w:val="left"/>
      <w:pPr>
        <w:ind w:left="7887" w:hanging="360"/>
      </w:pPr>
    </w:lvl>
    <w:lvl w:ilvl="8" w:tplc="040C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>
    <w:nsid w:val="3B741A78"/>
    <w:multiLevelType w:val="hybridMultilevel"/>
    <w:tmpl w:val="CF0A2962"/>
    <w:lvl w:ilvl="0" w:tplc="FD48650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F4E645E"/>
    <w:multiLevelType w:val="hybridMultilevel"/>
    <w:tmpl w:val="7A92D73C"/>
    <w:lvl w:ilvl="0" w:tplc="5C405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76788"/>
    <w:multiLevelType w:val="hybridMultilevel"/>
    <w:tmpl w:val="5012323C"/>
    <w:lvl w:ilvl="0" w:tplc="E16A5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8">
    <w:nsid w:val="41324F6F"/>
    <w:multiLevelType w:val="hybridMultilevel"/>
    <w:tmpl w:val="37C29A3E"/>
    <w:lvl w:ilvl="0" w:tplc="E16A5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370491"/>
    <w:multiLevelType w:val="hybridMultilevel"/>
    <w:tmpl w:val="BF3AAC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EF363F"/>
    <w:multiLevelType w:val="hybridMultilevel"/>
    <w:tmpl w:val="99CE1E20"/>
    <w:lvl w:ilvl="0" w:tplc="479C92B8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1">
    <w:nsid w:val="4673752B"/>
    <w:multiLevelType w:val="hybridMultilevel"/>
    <w:tmpl w:val="9AECD672"/>
    <w:lvl w:ilvl="0" w:tplc="E16A542A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2">
    <w:nsid w:val="4796003E"/>
    <w:multiLevelType w:val="hybridMultilevel"/>
    <w:tmpl w:val="D1D8CB5C"/>
    <w:lvl w:ilvl="0" w:tplc="2E2E2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D2E30"/>
    <w:multiLevelType w:val="hybridMultilevel"/>
    <w:tmpl w:val="1C0C43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CA7AF6"/>
    <w:multiLevelType w:val="hybridMultilevel"/>
    <w:tmpl w:val="413E33DE"/>
    <w:lvl w:ilvl="0" w:tplc="92288A00">
      <w:start w:val="1"/>
      <w:numFmt w:val="bullet"/>
      <w:lvlText w:val=""/>
      <w:lvlJc w:val="left"/>
      <w:pPr>
        <w:ind w:left="502" w:hanging="360"/>
      </w:pPr>
      <w:rPr>
        <w:rFonts w:ascii="Symbol" w:hAnsi="Symbol" w:hint="default"/>
        <w:b/>
        <w:color w:val="C0000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4B06615F"/>
    <w:multiLevelType w:val="hybridMultilevel"/>
    <w:tmpl w:val="5E2657B8"/>
    <w:lvl w:ilvl="0" w:tplc="EF22A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79382B"/>
    <w:multiLevelType w:val="hybridMultilevel"/>
    <w:tmpl w:val="1DC6A3BC"/>
    <w:lvl w:ilvl="0" w:tplc="479C92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560C4A75"/>
    <w:multiLevelType w:val="hybridMultilevel"/>
    <w:tmpl w:val="2E8044C8"/>
    <w:lvl w:ilvl="0" w:tplc="E16A542A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8">
    <w:nsid w:val="58282D13"/>
    <w:multiLevelType w:val="hybridMultilevel"/>
    <w:tmpl w:val="8C9804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79C92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AC191C"/>
    <w:multiLevelType w:val="hybridMultilevel"/>
    <w:tmpl w:val="A6BACF3E"/>
    <w:lvl w:ilvl="0" w:tplc="26B08102">
      <w:numFmt w:val="bullet"/>
      <w:lvlText w:val="-"/>
      <w:lvlJc w:val="left"/>
      <w:pPr>
        <w:ind w:left="2487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0">
    <w:nsid w:val="59BE16F9"/>
    <w:multiLevelType w:val="hybridMultilevel"/>
    <w:tmpl w:val="BC5EFA2E"/>
    <w:lvl w:ilvl="0" w:tplc="479C92B8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1">
    <w:nsid w:val="5D9907F9"/>
    <w:multiLevelType w:val="hybridMultilevel"/>
    <w:tmpl w:val="1342488E"/>
    <w:lvl w:ilvl="0" w:tplc="479C92B8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2">
    <w:nsid w:val="5F103208"/>
    <w:multiLevelType w:val="hybridMultilevel"/>
    <w:tmpl w:val="D4C8AFE2"/>
    <w:lvl w:ilvl="0" w:tplc="E16A5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6BE5787"/>
    <w:multiLevelType w:val="hybridMultilevel"/>
    <w:tmpl w:val="3D2AFAA0"/>
    <w:lvl w:ilvl="0" w:tplc="5C405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377089"/>
    <w:multiLevelType w:val="hybridMultilevel"/>
    <w:tmpl w:val="F7C4DFA8"/>
    <w:lvl w:ilvl="0" w:tplc="922E734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23228"/>
    <w:multiLevelType w:val="hybridMultilevel"/>
    <w:tmpl w:val="E6F4B2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24545C"/>
    <w:multiLevelType w:val="hybridMultilevel"/>
    <w:tmpl w:val="4E046198"/>
    <w:lvl w:ilvl="0" w:tplc="040C000F">
      <w:start w:val="1"/>
      <w:numFmt w:val="decimal"/>
      <w:lvlText w:val="%1."/>
      <w:lvlJc w:val="left"/>
      <w:pPr>
        <w:ind w:left="1648" w:hanging="360"/>
      </w:pPr>
    </w:lvl>
    <w:lvl w:ilvl="1" w:tplc="040C0019" w:tentative="1">
      <w:start w:val="1"/>
      <w:numFmt w:val="lowerLetter"/>
      <w:lvlText w:val="%2."/>
      <w:lvlJc w:val="left"/>
      <w:pPr>
        <w:ind w:left="2368" w:hanging="360"/>
      </w:pPr>
    </w:lvl>
    <w:lvl w:ilvl="2" w:tplc="040C001B" w:tentative="1">
      <w:start w:val="1"/>
      <w:numFmt w:val="lowerRoman"/>
      <w:lvlText w:val="%3."/>
      <w:lvlJc w:val="right"/>
      <w:pPr>
        <w:ind w:left="3088" w:hanging="180"/>
      </w:pPr>
    </w:lvl>
    <w:lvl w:ilvl="3" w:tplc="040C000F" w:tentative="1">
      <w:start w:val="1"/>
      <w:numFmt w:val="decimal"/>
      <w:lvlText w:val="%4."/>
      <w:lvlJc w:val="left"/>
      <w:pPr>
        <w:ind w:left="3808" w:hanging="360"/>
      </w:pPr>
    </w:lvl>
    <w:lvl w:ilvl="4" w:tplc="040C0019" w:tentative="1">
      <w:start w:val="1"/>
      <w:numFmt w:val="lowerLetter"/>
      <w:lvlText w:val="%5."/>
      <w:lvlJc w:val="left"/>
      <w:pPr>
        <w:ind w:left="4528" w:hanging="360"/>
      </w:pPr>
    </w:lvl>
    <w:lvl w:ilvl="5" w:tplc="040C001B" w:tentative="1">
      <w:start w:val="1"/>
      <w:numFmt w:val="lowerRoman"/>
      <w:lvlText w:val="%6."/>
      <w:lvlJc w:val="right"/>
      <w:pPr>
        <w:ind w:left="5248" w:hanging="180"/>
      </w:pPr>
    </w:lvl>
    <w:lvl w:ilvl="6" w:tplc="040C000F" w:tentative="1">
      <w:start w:val="1"/>
      <w:numFmt w:val="decimal"/>
      <w:lvlText w:val="%7."/>
      <w:lvlJc w:val="left"/>
      <w:pPr>
        <w:ind w:left="5968" w:hanging="360"/>
      </w:pPr>
    </w:lvl>
    <w:lvl w:ilvl="7" w:tplc="040C0019" w:tentative="1">
      <w:start w:val="1"/>
      <w:numFmt w:val="lowerLetter"/>
      <w:lvlText w:val="%8."/>
      <w:lvlJc w:val="left"/>
      <w:pPr>
        <w:ind w:left="6688" w:hanging="360"/>
      </w:pPr>
    </w:lvl>
    <w:lvl w:ilvl="8" w:tplc="040C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7">
    <w:nsid w:val="6EEC217A"/>
    <w:multiLevelType w:val="hybridMultilevel"/>
    <w:tmpl w:val="718C6EFE"/>
    <w:lvl w:ilvl="0" w:tplc="79620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1F4646"/>
    <w:multiLevelType w:val="hybridMultilevel"/>
    <w:tmpl w:val="E3585DA8"/>
    <w:lvl w:ilvl="0" w:tplc="479C92B8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39">
    <w:nsid w:val="6FD91EF1"/>
    <w:multiLevelType w:val="hybridMultilevel"/>
    <w:tmpl w:val="5B625906"/>
    <w:lvl w:ilvl="0" w:tplc="479C92B8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0">
    <w:nsid w:val="70BB18F5"/>
    <w:multiLevelType w:val="hybridMultilevel"/>
    <w:tmpl w:val="57D26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656388"/>
    <w:multiLevelType w:val="hybridMultilevel"/>
    <w:tmpl w:val="57441E3C"/>
    <w:lvl w:ilvl="0" w:tplc="5FC8CFF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79255558"/>
    <w:multiLevelType w:val="hybridMultilevel"/>
    <w:tmpl w:val="BD1ED8A2"/>
    <w:lvl w:ilvl="0" w:tplc="040C000F">
      <w:start w:val="1"/>
      <w:numFmt w:val="decimal"/>
      <w:lvlText w:val="%1."/>
      <w:lvlJc w:val="left"/>
      <w:pPr>
        <w:ind w:left="1648" w:hanging="360"/>
      </w:pPr>
    </w:lvl>
    <w:lvl w:ilvl="1" w:tplc="040C0019" w:tentative="1">
      <w:start w:val="1"/>
      <w:numFmt w:val="lowerLetter"/>
      <w:lvlText w:val="%2."/>
      <w:lvlJc w:val="left"/>
      <w:pPr>
        <w:ind w:left="2368" w:hanging="360"/>
      </w:pPr>
    </w:lvl>
    <w:lvl w:ilvl="2" w:tplc="040C001B" w:tentative="1">
      <w:start w:val="1"/>
      <w:numFmt w:val="lowerRoman"/>
      <w:lvlText w:val="%3."/>
      <w:lvlJc w:val="right"/>
      <w:pPr>
        <w:ind w:left="3088" w:hanging="180"/>
      </w:pPr>
    </w:lvl>
    <w:lvl w:ilvl="3" w:tplc="040C000F" w:tentative="1">
      <w:start w:val="1"/>
      <w:numFmt w:val="decimal"/>
      <w:lvlText w:val="%4."/>
      <w:lvlJc w:val="left"/>
      <w:pPr>
        <w:ind w:left="3808" w:hanging="360"/>
      </w:pPr>
    </w:lvl>
    <w:lvl w:ilvl="4" w:tplc="040C0019" w:tentative="1">
      <w:start w:val="1"/>
      <w:numFmt w:val="lowerLetter"/>
      <w:lvlText w:val="%5."/>
      <w:lvlJc w:val="left"/>
      <w:pPr>
        <w:ind w:left="4528" w:hanging="360"/>
      </w:pPr>
    </w:lvl>
    <w:lvl w:ilvl="5" w:tplc="040C001B" w:tentative="1">
      <w:start w:val="1"/>
      <w:numFmt w:val="lowerRoman"/>
      <w:lvlText w:val="%6."/>
      <w:lvlJc w:val="right"/>
      <w:pPr>
        <w:ind w:left="5248" w:hanging="180"/>
      </w:pPr>
    </w:lvl>
    <w:lvl w:ilvl="6" w:tplc="040C000F" w:tentative="1">
      <w:start w:val="1"/>
      <w:numFmt w:val="decimal"/>
      <w:lvlText w:val="%7."/>
      <w:lvlJc w:val="left"/>
      <w:pPr>
        <w:ind w:left="5968" w:hanging="360"/>
      </w:pPr>
    </w:lvl>
    <w:lvl w:ilvl="7" w:tplc="040C0019" w:tentative="1">
      <w:start w:val="1"/>
      <w:numFmt w:val="lowerLetter"/>
      <w:lvlText w:val="%8."/>
      <w:lvlJc w:val="left"/>
      <w:pPr>
        <w:ind w:left="6688" w:hanging="360"/>
      </w:pPr>
    </w:lvl>
    <w:lvl w:ilvl="8" w:tplc="040C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3">
    <w:nsid w:val="7E5D14F0"/>
    <w:multiLevelType w:val="hybridMultilevel"/>
    <w:tmpl w:val="DCE49B4E"/>
    <w:lvl w:ilvl="0" w:tplc="E16A542A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24"/>
  </w:num>
  <w:num w:numId="4">
    <w:abstractNumId w:val="41"/>
  </w:num>
  <w:num w:numId="5">
    <w:abstractNumId w:val="4"/>
  </w:num>
  <w:num w:numId="6">
    <w:abstractNumId w:val="10"/>
  </w:num>
  <w:num w:numId="7">
    <w:abstractNumId w:val="25"/>
  </w:num>
  <w:num w:numId="8">
    <w:abstractNumId w:val="8"/>
  </w:num>
  <w:num w:numId="9">
    <w:abstractNumId w:val="11"/>
  </w:num>
  <w:num w:numId="10">
    <w:abstractNumId w:val="3"/>
  </w:num>
  <w:num w:numId="11">
    <w:abstractNumId w:val="37"/>
  </w:num>
  <w:num w:numId="12">
    <w:abstractNumId w:val="22"/>
  </w:num>
  <w:num w:numId="13">
    <w:abstractNumId w:val="16"/>
  </w:num>
  <w:num w:numId="14">
    <w:abstractNumId w:val="9"/>
  </w:num>
  <w:num w:numId="15">
    <w:abstractNumId w:val="33"/>
  </w:num>
  <w:num w:numId="16">
    <w:abstractNumId w:val="6"/>
  </w:num>
  <w:num w:numId="17">
    <w:abstractNumId w:val="39"/>
  </w:num>
  <w:num w:numId="18">
    <w:abstractNumId w:val="12"/>
  </w:num>
  <w:num w:numId="19">
    <w:abstractNumId w:val="26"/>
  </w:num>
  <w:num w:numId="20">
    <w:abstractNumId w:val="13"/>
  </w:num>
  <w:num w:numId="21">
    <w:abstractNumId w:val="28"/>
  </w:num>
  <w:num w:numId="22">
    <w:abstractNumId w:val="7"/>
  </w:num>
  <w:num w:numId="23">
    <w:abstractNumId w:val="38"/>
  </w:num>
  <w:num w:numId="24">
    <w:abstractNumId w:val="15"/>
  </w:num>
  <w:num w:numId="25">
    <w:abstractNumId w:val="40"/>
  </w:num>
  <w:num w:numId="26">
    <w:abstractNumId w:val="23"/>
  </w:num>
  <w:num w:numId="27">
    <w:abstractNumId w:val="36"/>
  </w:num>
  <w:num w:numId="28">
    <w:abstractNumId w:val="0"/>
  </w:num>
  <w:num w:numId="29">
    <w:abstractNumId w:val="17"/>
  </w:num>
  <w:num w:numId="30">
    <w:abstractNumId w:val="42"/>
  </w:num>
  <w:num w:numId="31">
    <w:abstractNumId w:val="1"/>
  </w:num>
  <w:num w:numId="32">
    <w:abstractNumId w:val="35"/>
  </w:num>
  <w:num w:numId="33">
    <w:abstractNumId w:val="19"/>
  </w:num>
  <w:num w:numId="34">
    <w:abstractNumId w:val="18"/>
  </w:num>
  <w:num w:numId="35">
    <w:abstractNumId w:val="32"/>
  </w:num>
  <w:num w:numId="36">
    <w:abstractNumId w:val="31"/>
  </w:num>
  <w:num w:numId="37">
    <w:abstractNumId w:val="20"/>
  </w:num>
  <w:num w:numId="38">
    <w:abstractNumId w:val="30"/>
  </w:num>
  <w:num w:numId="39">
    <w:abstractNumId w:val="2"/>
  </w:num>
  <w:num w:numId="40">
    <w:abstractNumId w:val="29"/>
  </w:num>
  <w:num w:numId="41">
    <w:abstractNumId w:val="43"/>
  </w:num>
  <w:num w:numId="42">
    <w:abstractNumId w:val="27"/>
  </w:num>
  <w:num w:numId="43">
    <w:abstractNumId w:val="14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1C7B"/>
    <w:rsid w:val="00015B3B"/>
    <w:rsid w:val="00016AAE"/>
    <w:rsid w:val="00042732"/>
    <w:rsid w:val="00093621"/>
    <w:rsid w:val="000B225C"/>
    <w:rsid w:val="000B5441"/>
    <w:rsid w:val="000C2638"/>
    <w:rsid w:val="000C57CF"/>
    <w:rsid w:val="000D4A7B"/>
    <w:rsid w:val="000E19C8"/>
    <w:rsid w:val="000F0929"/>
    <w:rsid w:val="000F4897"/>
    <w:rsid w:val="000F7C43"/>
    <w:rsid w:val="001130CB"/>
    <w:rsid w:val="00133DDF"/>
    <w:rsid w:val="00135AC9"/>
    <w:rsid w:val="00136310"/>
    <w:rsid w:val="00145B1D"/>
    <w:rsid w:val="00167648"/>
    <w:rsid w:val="0017656D"/>
    <w:rsid w:val="001804D9"/>
    <w:rsid w:val="00184B57"/>
    <w:rsid w:val="001946F4"/>
    <w:rsid w:val="001A3DA9"/>
    <w:rsid w:val="001B0F1A"/>
    <w:rsid w:val="001C05DB"/>
    <w:rsid w:val="001C2C93"/>
    <w:rsid w:val="001C5A8C"/>
    <w:rsid w:val="001D0AF0"/>
    <w:rsid w:val="00203AE8"/>
    <w:rsid w:val="00225A12"/>
    <w:rsid w:val="00251079"/>
    <w:rsid w:val="00251FAB"/>
    <w:rsid w:val="00260B02"/>
    <w:rsid w:val="00282D5E"/>
    <w:rsid w:val="002A63F5"/>
    <w:rsid w:val="002B378A"/>
    <w:rsid w:val="002D48FB"/>
    <w:rsid w:val="002D5B62"/>
    <w:rsid w:val="002E6ADB"/>
    <w:rsid w:val="00324E52"/>
    <w:rsid w:val="003259F6"/>
    <w:rsid w:val="0033286F"/>
    <w:rsid w:val="00343A08"/>
    <w:rsid w:val="0035797C"/>
    <w:rsid w:val="00361BB4"/>
    <w:rsid w:val="00375267"/>
    <w:rsid w:val="00380DB3"/>
    <w:rsid w:val="003A22D7"/>
    <w:rsid w:val="003A2820"/>
    <w:rsid w:val="003C0527"/>
    <w:rsid w:val="003C2E1F"/>
    <w:rsid w:val="003D1AF0"/>
    <w:rsid w:val="003D2E63"/>
    <w:rsid w:val="003F363D"/>
    <w:rsid w:val="0042023E"/>
    <w:rsid w:val="00421AB2"/>
    <w:rsid w:val="00424F46"/>
    <w:rsid w:val="00433FBD"/>
    <w:rsid w:val="00495F48"/>
    <w:rsid w:val="004A0082"/>
    <w:rsid w:val="004A40F9"/>
    <w:rsid w:val="004B1CBA"/>
    <w:rsid w:val="004B3988"/>
    <w:rsid w:val="004D50C5"/>
    <w:rsid w:val="004F1F80"/>
    <w:rsid w:val="004F25F3"/>
    <w:rsid w:val="004F5BA9"/>
    <w:rsid w:val="004F6546"/>
    <w:rsid w:val="00525DB9"/>
    <w:rsid w:val="005303C1"/>
    <w:rsid w:val="00536B2F"/>
    <w:rsid w:val="00545365"/>
    <w:rsid w:val="00547ED3"/>
    <w:rsid w:val="005548CC"/>
    <w:rsid w:val="00556800"/>
    <w:rsid w:val="00557108"/>
    <w:rsid w:val="0056728E"/>
    <w:rsid w:val="005824EF"/>
    <w:rsid w:val="00596260"/>
    <w:rsid w:val="005A7692"/>
    <w:rsid w:val="005B62DC"/>
    <w:rsid w:val="005B76A8"/>
    <w:rsid w:val="005C1CF8"/>
    <w:rsid w:val="005E52F4"/>
    <w:rsid w:val="005F6E63"/>
    <w:rsid w:val="00605740"/>
    <w:rsid w:val="0062217F"/>
    <w:rsid w:val="006344EF"/>
    <w:rsid w:val="00646A26"/>
    <w:rsid w:val="00657BB5"/>
    <w:rsid w:val="00672EE4"/>
    <w:rsid w:val="0068516C"/>
    <w:rsid w:val="0069071C"/>
    <w:rsid w:val="0069627B"/>
    <w:rsid w:val="006C7E26"/>
    <w:rsid w:val="006E1B90"/>
    <w:rsid w:val="006F331F"/>
    <w:rsid w:val="006F6681"/>
    <w:rsid w:val="006F7BD4"/>
    <w:rsid w:val="007073B8"/>
    <w:rsid w:val="00715172"/>
    <w:rsid w:val="00715481"/>
    <w:rsid w:val="00716FFF"/>
    <w:rsid w:val="0073046F"/>
    <w:rsid w:val="00746570"/>
    <w:rsid w:val="00763BB7"/>
    <w:rsid w:val="00795C5B"/>
    <w:rsid w:val="007C1D6C"/>
    <w:rsid w:val="007D1247"/>
    <w:rsid w:val="007D1318"/>
    <w:rsid w:val="007F327D"/>
    <w:rsid w:val="007F7C0A"/>
    <w:rsid w:val="00800EA4"/>
    <w:rsid w:val="00806794"/>
    <w:rsid w:val="00811348"/>
    <w:rsid w:val="00826695"/>
    <w:rsid w:val="008312CC"/>
    <w:rsid w:val="00853155"/>
    <w:rsid w:val="00856330"/>
    <w:rsid w:val="00862938"/>
    <w:rsid w:val="00865B67"/>
    <w:rsid w:val="00867A42"/>
    <w:rsid w:val="0088139F"/>
    <w:rsid w:val="008861CE"/>
    <w:rsid w:val="008B049D"/>
    <w:rsid w:val="008C4253"/>
    <w:rsid w:val="008C6869"/>
    <w:rsid w:val="008C69E3"/>
    <w:rsid w:val="008D065D"/>
    <w:rsid w:val="008F01BD"/>
    <w:rsid w:val="008F5086"/>
    <w:rsid w:val="008F7C7D"/>
    <w:rsid w:val="00900CB6"/>
    <w:rsid w:val="00924706"/>
    <w:rsid w:val="00950F08"/>
    <w:rsid w:val="00956608"/>
    <w:rsid w:val="009570E5"/>
    <w:rsid w:val="00976ACB"/>
    <w:rsid w:val="0099162F"/>
    <w:rsid w:val="00992A4D"/>
    <w:rsid w:val="009E07D7"/>
    <w:rsid w:val="00A028EC"/>
    <w:rsid w:val="00A1414D"/>
    <w:rsid w:val="00A44C44"/>
    <w:rsid w:val="00A516CC"/>
    <w:rsid w:val="00A520E9"/>
    <w:rsid w:val="00A63E43"/>
    <w:rsid w:val="00A71128"/>
    <w:rsid w:val="00A7150C"/>
    <w:rsid w:val="00A76FF0"/>
    <w:rsid w:val="00A90EF5"/>
    <w:rsid w:val="00A913EB"/>
    <w:rsid w:val="00AA3EFA"/>
    <w:rsid w:val="00AA51DE"/>
    <w:rsid w:val="00AA7ACE"/>
    <w:rsid w:val="00AC2234"/>
    <w:rsid w:val="00AC5E0E"/>
    <w:rsid w:val="00AD0D98"/>
    <w:rsid w:val="00AD21BE"/>
    <w:rsid w:val="00AD768D"/>
    <w:rsid w:val="00AD7E63"/>
    <w:rsid w:val="00AE6349"/>
    <w:rsid w:val="00AF13E2"/>
    <w:rsid w:val="00AF2C32"/>
    <w:rsid w:val="00AF5079"/>
    <w:rsid w:val="00B12241"/>
    <w:rsid w:val="00B137ED"/>
    <w:rsid w:val="00B23F80"/>
    <w:rsid w:val="00B4273F"/>
    <w:rsid w:val="00B72532"/>
    <w:rsid w:val="00B73E68"/>
    <w:rsid w:val="00B74E62"/>
    <w:rsid w:val="00BA305B"/>
    <w:rsid w:val="00BA5236"/>
    <w:rsid w:val="00BB0A4E"/>
    <w:rsid w:val="00BC1A79"/>
    <w:rsid w:val="00BC29F1"/>
    <w:rsid w:val="00BC77CC"/>
    <w:rsid w:val="00BD0C20"/>
    <w:rsid w:val="00BE73D9"/>
    <w:rsid w:val="00BF118E"/>
    <w:rsid w:val="00C00F1B"/>
    <w:rsid w:val="00C12E67"/>
    <w:rsid w:val="00C15BFE"/>
    <w:rsid w:val="00C25C86"/>
    <w:rsid w:val="00C41C7B"/>
    <w:rsid w:val="00C42A9E"/>
    <w:rsid w:val="00C93E9D"/>
    <w:rsid w:val="00CB7BC0"/>
    <w:rsid w:val="00CC1073"/>
    <w:rsid w:val="00CC7F9E"/>
    <w:rsid w:val="00CD50E2"/>
    <w:rsid w:val="00D3072B"/>
    <w:rsid w:val="00D325FF"/>
    <w:rsid w:val="00D51376"/>
    <w:rsid w:val="00D5266D"/>
    <w:rsid w:val="00D65EAF"/>
    <w:rsid w:val="00D7638D"/>
    <w:rsid w:val="00D830C2"/>
    <w:rsid w:val="00D908E2"/>
    <w:rsid w:val="00D90D91"/>
    <w:rsid w:val="00DA0314"/>
    <w:rsid w:val="00DA628A"/>
    <w:rsid w:val="00DB473B"/>
    <w:rsid w:val="00DB7ACB"/>
    <w:rsid w:val="00DC356D"/>
    <w:rsid w:val="00DD57A8"/>
    <w:rsid w:val="00DE5EAD"/>
    <w:rsid w:val="00E05952"/>
    <w:rsid w:val="00E17EDC"/>
    <w:rsid w:val="00E223F1"/>
    <w:rsid w:val="00E30437"/>
    <w:rsid w:val="00E43F0B"/>
    <w:rsid w:val="00E44E03"/>
    <w:rsid w:val="00E50F37"/>
    <w:rsid w:val="00E55F48"/>
    <w:rsid w:val="00E63486"/>
    <w:rsid w:val="00E97D51"/>
    <w:rsid w:val="00EB2577"/>
    <w:rsid w:val="00EB3191"/>
    <w:rsid w:val="00EB3A6F"/>
    <w:rsid w:val="00ED13AA"/>
    <w:rsid w:val="00ED418F"/>
    <w:rsid w:val="00EE1948"/>
    <w:rsid w:val="00F02185"/>
    <w:rsid w:val="00F05B35"/>
    <w:rsid w:val="00F12FB0"/>
    <w:rsid w:val="00F34198"/>
    <w:rsid w:val="00F40571"/>
    <w:rsid w:val="00F46C8A"/>
    <w:rsid w:val="00F5643A"/>
    <w:rsid w:val="00F70D52"/>
    <w:rsid w:val="00F84418"/>
    <w:rsid w:val="00F85E87"/>
    <w:rsid w:val="00FA3A1F"/>
    <w:rsid w:val="00FA4491"/>
    <w:rsid w:val="00FB737F"/>
    <w:rsid w:val="00FC20CA"/>
    <w:rsid w:val="00FC6255"/>
    <w:rsid w:val="00F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71"/>
  </w:style>
  <w:style w:type="paragraph" w:styleId="Titre1">
    <w:name w:val="heading 1"/>
    <w:basedOn w:val="Normal"/>
    <w:next w:val="Normal"/>
    <w:link w:val="Titre1Car"/>
    <w:uiPriority w:val="9"/>
    <w:qFormat/>
    <w:rsid w:val="007151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51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15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151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151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151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643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2234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1517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151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51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7151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7151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7151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7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D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57A8"/>
  </w:style>
  <w:style w:type="paragraph" w:styleId="Pieddepage">
    <w:name w:val="footer"/>
    <w:basedOn w:val="Normal"/>
    <w:link w:val="PieddepageCar"/>
    <w:uiPriority w:val="99"/>
    <w:unhideWhenUsed/>
    <w:rsid w:val="00DD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7A8"/>
  </w:style>
  <w:style w:type="character" w:customStyle="1" w:styleId="apple-converted-space">
    <w:name w:val="apple-converted-space"/>
    <w:basedOn w:val="Policepardfaut"/>
    <w:rsid w:val="00495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151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51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15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151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151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151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643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2234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1517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151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51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7151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7151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7151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7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D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57A8"/>
  </w:style>
  <w:style w:type="paragraph" w:styleId="Pieddepage">
    <w:name w:val="footer"/>
    <w:basedOn w:val="Normal"/>
    <w:link w:val="PieddepageCar"/>
    <w:uiPriority w:val="99"/>
    <w:unhideWhenUsed/>
    <w:rsid w:val="00DD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7A8"/>
  </w:style>
  <w:style w:type="character" w:customStyle="1" w:styleId="apple-converted-space">
    <w:name w:val="apple-converted-space"/>
    <w:basedOn w:val="Policepardfaut"/>
    <w:rsid w:val="00495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ophia.jovanovic@yahoo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B453E-4A85-41AD-A772-03F71749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OrzelBialy</cp:lastModifiedBy>
  <cp:revision>40</cp:revision>
  <cp:lastPrinted>2015-04-23T21:05:00Z</cp:lastPrinted>
  <dcterms:created xsi:type="dcterms:W3CDTF">2015-04-18T08:06:00Z</dcterms:created>
  <dcterms:modified xsi:type="dcterms:W3CDTF">2015-11-03T19:01:00Z</dcterms:modified>
</cp:coreProperties>
</file>