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E" w:rsidRPr="008C4272" w:rsidRDefault="00185E8E" w:rsidP="00185E8E">
      <w:pPr>
        <w:pStyle w:val="Coordonnes"/>
        <w:jc w:val="left"/>
        <w:rPr>
          <w:noProof/>
          <w:sz w:val="22"/>
          <w:szCs w:val="22"/>
        </w:rPr>
      </w:pPr>
      <w:r w:rsidRPr="008C4272">
        <w:rPr>
          <w:noProof/>
          <w:sz w:val="22"/>
          <w:szCs w:val="22"/>
        </w:rPr>
        <w:t>Sarah WANNASS</w:t>
      </w:r>
    </w:p>
    <w:p w:rsidR="00185E8E" w:rsidRPr="008C4272" w:rsidRDefault="00185E8E" w:rsidP="00185E8E">
      <w:pPr>
        <w:pStyle w:val="Coordonnes"/>
        <w:jc w:val="left"/>
        <w:rPr>
          <w:noProof/>
          <w:sz w:val="22"/>
          <w:szCs w:val="22"/>
        </w:rPr>
      </w:pPr>
      <w:r w:rsidRPr="008C4272">
        <w:rPr>
          <w:noProof/>
          <w:sz w:val="22"/>
          <w:szCs w:val="22"/>
        </w:rPr>
        <w:t xml:space="preserve">2 rue Berne </w:t>
      </w:r>
    </w:p>
    <w:p w:rsidR="00185E8E" w:rsidRPr="008C4272" w:rsidRDefault="00185E8E" w:rsidP="00185E8E">
      <w:pPr>
        <w:pStyle w:val="Coordonnes"/>
        <w:jc w:val="left"/>
        <w:rPr>
          <w:noProof/>
          <w:sz w:val="22"/>
          <w:szCs w:val="22"/>
        </w:rPr>
      </w:pPr>
      <w:r w:rsidRPr="008C4272">
        <w:rPr>
          <w:noProof/>
          <w:sz w:val="22"/>
          <w:szCs w:val="22"/>
        </w:rPr>
        <w:t xml:space="preserve">93200 Saint-Denis </w:t>
      </w:r>
    </w:p>
    <w:p w:rsidR="00E52305" w:rsidRPr="008C4272" w:rsidRDefault="00185E8E" w:rsidP="00185E8E">
      <w:pPr>
        <w:pStyle w:val="Coordonnes"/>
        <w:jc w:val="left"/>
        <w:rPr>
          <w:noProof/>
          <w:sz w:val="22"/>
          <w:szCs w:val="22"/>
        </w:rPr>
      </w:pPr>
      <w:r w:rsidRPr="008C4272">
        <w:rPr>
          <w:noProof/>
          <w:sz w:val="22"/>
          <w:szCs w:val="22"/>
        </w:rPr>
        <w:t>06.46.70.75.93</w:t>
      </w:r>
    </w:p>
    <w:p w:rsidR="00185E8E" w:rsidRPr="008C4272" w:rsidRDefault="00033DDD" w:rsidP="00185E8E">
      <w:pPr>
        <w:pStyle w:val="Coordonnes"/>
        <w:jc w:val="left"/>
        <w:rPr>
          <w:noProof/>
          <w:sz w:val="22"/>
          <w:szCs w:val="22"/>
        </w:rPr>
      </w:pPr>
      <w:r>
        <w:rPr>
          <w:noProof/>
          <w:sz w:val="22"/>
          <w:szCs w:val="22"/>
        </w:rPr>
        <w:t>21</w:t>
      </w:r>
      <w:r w:rsidR="00185E8E" w:rsidRPr="008C4272">
        <w:rPr>
          <w:noProof/>
          <w:sz w:val="22"/>
          <w:szCs w:val="22"/>
        </w:rPr>
        <w:t xml:space="preserve"> ans</w:t>
      </w:r>
    </w:p>
    <w:sdt>
      <w:sdtPr>
        <w:rPr>
          <w:rStyle w:val="Accentuation"/>
          <w:noProof/>
          <w:sz w:val="22"/>
          <w:szCs w:val="22"/>
        </w:rPr>
        <w:alias w:val="Courrier électronique"/>
        <w:tag w:val=""/>
        <w:id w:val="1889536063"/>
        <w:placeholder>
          <w:docPart w:val="108F8D88A34A465EAFC3A029D01BB409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ccentuation"/>
        </w:rPr>
      </w:sdtEndPr>
      <w:sdtContent>
        <w:p w:rsidR="00E52305" w:rsidRPr="008C4272" w:rsidRDefault="008C4272" w:rsidP="00185E8E">
          <w:pPr>
            <w:pStyle w:val="Coordonnes"/>
            <w:jc w:val="both"/>
            <w:rPr>
              <w:rStyle w:val="Accentuation"/>
              <w:noProof/>
              <w:sz w:val="22"/>
              <w:szCs w:val="22"/>
            </w:rPr>
          </w:pPr>
          <w:r w:rsidRPr="008C4272">
            <w:rPr>
              <w:rStyle w:val="Accentuation"/>
              <w:noProof/>
              <w:sz w:val="22"/>
              <w:szCs w:val="22"/>
            </w:rPr>
            <w:t xml:space="preserve">sarah.wannass@esitc-caen.net </w:t>
          </w:r>
        </w:p>
      </w:sdtContent>
    </w:sdt>
    <w:p w:rsidR="00E52305" w:rsidRDefault="003979B7" w:rsidP="005A4C08">
      <w:pPr>
        <w:pStyle w:val="Nom"/>
        <w:pBdr>
          <w:bottom w:val="single" w:sz="4" w:space="0" w:color="7E97AD" w:themeColor="accent1"/>
        </w:pBdr>
        <w:jc w:val="center"/>
        <w:rPr>
          <w:noProof/>
        </w:rPr>
      </w:pPr>
      <w:sdt>
        <w:sdtPr>
          <w:rPr>
            <w:noProof/>
            <w:lang w:val="es-ES"/>
          </w:rPr>
          <w:alias w:val="Votre Nom"/>
          <w:tag w:val=""/>
          <w:id w:val="1197042864"/>
          <w:placeholder>
            <w:docPart w:val="851FF1F8C13141E6907E5081EF02C7A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532F0">
            <w:rPr>
              <w:noProof/>
              <w:lang w:val="es-ES"/>
            </w:rPr>
            <w:t xml:space="preserve">EN </w:t>
          </w:r>
          <w:r w:rsidR="00A532F0">
            <w:rPr>
              <w:noProof/>
            </w:rPr>
            <w:t>RECHERCHE DE</w:t>
          </w:r>
          <w:r w:rsidR="005A4C08">
            <w:rPr>
              <w:noProof/>
            </w:rPr>
            <w:t xml:space="preserve"> STAGE D’ASSISTANT</w:t>
          </w:r>
          <w:r w:rsidR="00F841B8">
            <w:rPr>
              <w:noProof/>
            </w:rPr>
            <w:t>E</w:t>
          </w:r>
          <w:r w:rsidR="005A4C08">
            <w:rPr>
              <w:noProof/>
            </w:rPr>
            <w:t xml:space="preserve"> EN BUREAU D’ETUDE</w:t>
          </w:r>
        </w:sdtContent>
      </w:sdt>
    </w:p>
    <w:tbl>
      <w:tblPr>
        <w:tblStyle w:val="TableaudeCV"/>
        <w:tblW w:w="8999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1521"/>
        <w:gridCol w:w="21"/>
        <w:gridCol w:w="9090"/>
        <w:gridCol w:w="8806"/>
      </w:tblGrid>
      <w:tr w:rsidR="00A532F0" w:rsidRPr="00BE310B" w:rsidTr="00C51FE9">
        <w:trPr>
          <w:trHeight w:val="3335"/>
        </w:trPr>
        <w:tc>
          <w:tcPr>
            <w:tcW w:w="1521" w:type="dxa"/>
          </w:tcPr>
          <w:p w:rsidR="00A532F0" w:rsidRPr="00BE310B" w:rsidRDefault="00A532F0" w:rsidP="001F52EA">
            <w:pPr>
              <w:pStyle w:val="Titre1"/>
              <w:rPr>
                <w:noProof/>
                <w:sz w:val="18"/>
                <w:szCs w:val="18"/>
              </w:rPr>
            </w:pPr>
          </w:p>
          <w:p w:rsidR="00A532F0" w:rsidRPr="00385E20" w:rsidRDefault="00A532F0" w:rsidP="0019267E">
            <w:pPr>
              <w:pStyle w:val="Titre1"/>
              <w:spacing w:line="480" w:lineRule="auto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2014 - 2016</w:t>
            </w:r>
          </w:p>
          <w:p w:rsidR="00A532F0" w:rsidRPr="00385E20" w:rsidRDefault="00A532F0" w:rsidP="0019267E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  <w:r>
              <w:rPr>
                <w:color w:val="7E97AD" w:themeColor="accent1"/>
                <w:sz w:val="18"/>
                <w:szCs w:val="18"/>
              </w:rPr>
              <w:t xml:space="preserve">2012 - </w:t>
            </w:r>
            <w:r w:rsidRPr="00385E20">
              <w:rPr>
                <w:color w:val="7E97AD" w:themeColor="accent1"/>
                <w:sz w:val="18"/>
                <w:szCs w:val="18"/>
              </w:rPr>
              <w:t>2014</w:t>
            </w:r>
          </w:p>
          <w:p w:rsidR="00A532F0" w:rsidRPr="00385E20" w:rsidRDefault="00A532F0" w:rsidP="00D705A9">
            <w:pPr>
              <w:spacing w:line="600" w:lineRule="auto"/>
              <w:rPr>
                <w:color w:val="7E97AD" w:themeColor="accent1"/>
                <w:sz w:val="18"/>
                <w:szCs w:val="18"/>
              </w:rPr>
            </w:pPr>
            <w:r w:rsidRPr="00385E20">
              <w:rPr>
                <w:color w:val="7E97AD" w:themeColor="accent1"/>
                <w:sz w:val="18"/>
                <w:szCs w:val="18"/>
              </w:rPr>
              <w:t>2012</w:t>
            </w:r>
          </w:p>
          <w:p w:rsidR="00A532F0" w:rsidRPr="00385E20" w:rsidRDefault="00A532F0" w:rsidP="00D705A9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  <w:r w:rsidRPr="00385E20">
              <w:rPr>
                <w:color w:val="7E97AD" w:themeColor="accent1"/>
                <w:sz w:val="18"/>
                <w:szCs w:val="18"/>
              </w:rPr>
              <w:t>Informatique</w:t>
            </w:r>
          </w:p>
          <w:p w:rsidR="00A532F0" w:rsidRPr="00385E20" w:rsidRDefault="00A532F0" w:rsidP="00D705A9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  <w:r w:rsidRPr="00385E20">
              <w:rPr>
                <w:color w:val="7E97AD" w:themeColor="accent1"/>
                <w:sz w:val="18"/>
                <w:szCs w:val="18"/>
              </w:rPr>
              <w:t>Langues</w:t>
            </w:r>
            <w:r>
              <w:rPr>
                <w:noProof/>
                <w:sz w:val="18"/>
                <w:szCs w:val="18"/>
              </w:rPr>
              <w:t xml:space="preserve">                  </w:t>
            </w:r>
            <w:r w:rsidRPr="00BE310B">
              <w:rPr>
                <w:noProof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1" w:type="dxa"/>
          </w:tcPr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  <w:p w:rsidR="00A532F0" w:rsidRPr="00BE310B" w:rsidRDefault="00A532F0" w:rsidP="001F52E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90" w:type="dxa"/>
          </w:tcPr>
          <w:p w:rsidR="00A532F0" w:rsidRPr="005F7DF0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  <w:r w:rsidRPr="005F7DF0">
              <w:rPr>
                <w:b/>
                <w:noProof/>
                <w:sz w:val="18"/>
                <w:szCs w:val="18"/>
                <w:u w:val="single"/>
              </w:rPr>
              <w:t>DIPLOMES ET FORMATIONS</w:t>
            </w:r>
          </w:p>
          <w:p w:rsidR="00A532F0" w:rsidRPr="008C4272" w:rsidRDefault="00A532F0" w:rsidP="008C4272">
            <w:pPr>
              <w:pStyle w:val="DateduCV"/>
              <w:spacing w:line="240" w:lineRule="auto"/>
              <w:rPr>
                <w:rFonts w:asciiTheme="majorHAnsi" w:hAnsiTheme="majorHAnsi"/>
                <w:b/>
                <w:noProof/>
                <w:sz w:val="18"/>
                <w:szCs w:val="18"/>
                <w:u w:val="single"/>
              </w:rPr>
            </w:pPr>
          </w:p>
          <w:p w:rsidR="00A532F0" w:rsidRPr="00BE310B" w:rsidRDefault="00A532F0" w:rsidP="00E91D4A">
            <w:pPr>
              <w:pStyle w:val="DateduCV"/>
              <w:spacing w:line="240" w:lineRule="auto"/>
              <w:ind w:right="-567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</w:t>
            </w:r>
            <w:r>
              <w:rPr>
                <w:b/>
                <w:noProof/>
                <w:sz w:val="18"/>
                <w:szCs w:val="18"/>
                <w:vertAlign w:val="superscript"/>
              </w:rPr>
              <w:t>èm</w:t>
            </w:r>
            <w:r w:rsidRPr="00BE310B">
              <w:rPr>
                <w:b/>
                <w:noProof/>
                <w:sz w:val="18"/>
                <w:szCs w:val="18"/>
                <w:vertAlign w:val="superscript"/>
              </w:rPr>
              <w:t>e</w:t>
            </w:r>
            <w:r w:rsidRPr="00BE310B">
              <w:rPr>
                <w:b/>
                <w:noProof/>
                <w:sz w:val="18"/>
                <w:szCs w:val="18"/>
              </w:rPr>
              <w:t xml:space="preserve"> année du cycle ingénieur</w:t>
            </w:r>
            <w:r w:rsidRPr="00BE310B">
              <w:rPr>
                <w:noProof/>
                <w:sz w:val="18"/>
                <w:szCs w:val="18"/>
              </w:rPr>
              <w:t xml:space="preserve"> de l’Ecole Supérieure d’Ingénieurs des Travaux de la Construction – </w:t>
            </w:r>
            <w:r w:rsidRPr="00BE310B">
              <w:rPr>
                <w:b/>
                <w:noProof/>
                <w:sz w:val="18"/>
                <w:szCs w:val="18"/>
              </w:rPr>
              <w:t>ESITC Caen</w:t>
            </w:r>
            <w:r w:rsidRPr="00BE310B">
              <w:rPr>
                <w:noProof/>
                <w:sz w:val="18"/>
                <w:szCs w:val="18"/>
              </w:rPr>
              <w:t xml:space="preserve"> (14)</w:t>
            </w:r>
          </w:p>
          <w:p w:rsidR="00A532F0" w:rsidRPr="00BE310B" w:rsidRDefault="00A532F0" w:rsidP="00002991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385E20">
            <w:pPr>
              <w:pStyle w:val="DateduCV"/>
              <w:spacing w:line="276" w:lineRule="auto"/>
              <w:rPr>
                <w:noProof/>
                <w:sz w:val="18"/>
                <w:szCs w:val="18"/>
              </w:rPr>
            </w:pPr>
            <w:r w:rsidRPr="00BE310B">
              <w:rPr>
                <w:noProof/>
                <w:sz w:val="18"/>
                <w:szCs w:val="18"/>
              </w:rPr>
              <w:t>Classe Préparatoire Mathématiques Physique et Sciences de l’Ingénieur (93)</w:t>
            </w:r>
          </w:p>
          <w:p w:rsidR="00A532F0" w:rsidRPr="00BE310B" w:rsidRDefault="00A532F0" w:rsidP="00385E20">
            <w:pPr>
              <w:pStyle w:val="DateduCV"/>
              <w:spacing w:line="276" w:lineRule="auto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385E20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  <w:r w:rsidRPr="00BE310B">
              <w:rPr>
                <w:noProof/>
                <w:sz w:val="18"/>
                <w:szCs w:val="18"/>
              </w:rPr>
              <w:t>Bac scientifique option Mathématiques (93)</w:t>
            </w:r>
          </w:p>
          <w:p w:rsidR="00A532F0" w:rsidRPr="00BE310B" w:rsidRDefault="00A532F0" w:rsidP="00385E20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</w:p>
          <w:p w:rsidR="00A532F0" w:rsidRDefault="00A532F0" w:rsidP="00385E20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385E20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  <w:r w:rsidRPr="00BE310B">
              <w:rPr>
                <w:noProof/>
                <w:sz w:val="18"/>
                <w:szCs w:val="18"/>
              </w:rPr>
              <w:t xml:space="preserve">Allplan, Autocad, Autodesk, Microsoft Project, Word, Excel </w:t>
            </w:r>
          </w:p>
          <w:p w:rsidR="00A532F0" w:rsidRPr="00BE310B" w:rsidRDefault="00A532F0" w:rsidP="00385E20">
            <w:pPr>
              <w:pStyle w:val="DateduCV"/>
              <w:spacing w:line="276" w:lineRule="auto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385E20">
            <w:pPr>
              <w:pStyle w:val="DateduCV"/>
              <w:spacing w:line="27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Anglais (TOEIC 80</w:t>
            </w:r>
            <w:r w:rsidRPr="00BE310B">
              <w:rPr>
                <w:noProof/>
                <w:sz w:val="18"/>
                <w:szCs w:val="18"/>
              </w:rPr>
              <w:t>5) et Allemand (niveau B1)</w:t>
            </w:r>
          </w:p>
        </w:tc>
        <w:tc>
          <w:tcPr>
            <w:tcW w:w="8806" w:type="dxa"/>
          </w:tcPr>
          <w:p w:rsidR="00A532F0" w:rsidRPr="005F7DF0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</w:p>
        </w:tc>
      </w:tr>
      <w:tr w:rsidR="00A532F0" w:rsidRPr="00BE310B" w:rsidTr="00C51FE9">
        <w:trPr>
          <w:trHeight w:val="2446"/>
        </w:trPr>
        <w:tc>
          <w:tcPr>
            <w:tcW w:w="1521" w:type="dxa"/>
          </w:tcPr>
          <w:p w:rsidR="00A532F0" w:rsidRDefault="00A532F0" w:rsidP="00385E20">
            <w:pPr>
              <w:pStyle w:val="Titre1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</w:t>
            </w:r>
          </w:p>
          <w:p w:rsidR="00A532F0" w:rsidRDefault="00A532F0" w:rsidP="00385E20">
            <w:pPr>
              <w:pStyle w:val="Titre1"/>
              <w:spacing w:line="240" w:lineRule="auto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A532F0" w:rsidRPr="00385E20" w:rsidRDefault="00A532F0" w:rsidP="0019267E">
            <w:pPr>
              <w:pStyle w:val="Titre1"/>
              <w:spacing w:line="600" w:lineRule="auto"/>
              <w:jc w:val="lef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85E20">
              <w:rPr>
                <w:rFonts w:asciiTheme="minorHAnsi" w:hAnsiTheme="minorHAnsi"/>
                <w:noProof/>
                <w:sz w:val="18"/>
                <w:szCs w:val="18"/>
              </w:rPr>
              <w:t>2015</w:t>
            </w:r>
          </w:p>
          <w:p w:rsidR="00A532F0" w:rsidRPr="00385E20" w:rsidRDefault="00A532F0" w:rsidP="0019267E">
            <w:pPr>
              <w:spacing w:line="276" w:lineRule="auto"/>
              <w:rPr>
                <w:color w:val="7E97AD" w:themeColor="accent1"/>
                <w:sz w:val="18"/>
                <w:szCs w:val="18"/>
              </w:rPr>
            </w:pPr>
            <w:r w:rsidRPr="00385E20">
              <w:rPr>
                <w:color w:val="7E97AD" w:themeColor="accent1"/>
                <w:sz w:val="18"/>
                <w:szCs w:val="18"/>
              </w:rPr>
              <w:t>2014</w:t>
            </w:r>
          </w:p>
          <w:p w:rsidR="00A532F0" w:rsidRPr="00385E20" w:rsidRDefault="00A532F0" w:rsidP="0019267E">
            <w:pPr>
              <w:spacing w:line="276" w:lineRule="auto"/>
              <w:rPr>
                <w:color w:val="7E97AD" w:themeColor="accent1"/>
                <w:sz w:val="18"/>
                <w:szCs w:val="18"/>
              </w:rPr>
            </w:pPr>
          </w:p>
          <w:p w:rsidR="00A532F0" w:rsidRPr="00002991" w:rsidRDefault="00A532F0" w:rsidP="0019267E">
            <w:pPr>
              <w:spacing w:line="276" w:lineRule="auto"/>
            </w:pPr>
            <w:r w:rsidRPr="00385E20">
              <w:rPr>
                <w:color w:val="7E97AD" w:themeColor="accent1"/>
                <w:sz w:val="18"/>
                <w:szCs w:val="18"/>
              </w:rPr>
              <w:t>2012</w:t>
            </w:r>
          </w:p>
        </w:tc>
        <w:tc>
          <w:tcPr>
            <w:tcW w:w="21" w:type="dxa"/>
          </w:tcPr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90" w:type="dxa"/>
          </w:tcPr>
          <w:p w:rsidR="00A532F0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</w:p>
          <w:p w:rsidR="00A532F0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  <w:r w:rsidRPr="008C4272">
              <w:rPr>
                <w:b/>
                <w:noProof/>
                <w:sz w:val="18"/>
                <w:szCs w:val="18"/>
                <w:u w:val="single"/>
              </w:rPr>
              <w:t xml:space="preserve">EXPERIENCES </w:t>
            </w:r>
            <w:r w:rsidRPr="00BB663F">
              <w:rPr>
                <w:b/>
                <w:noProof/>
                <w:sz w:val="18"/>
                <w:szCs w:val="18"/>
                <w:u w:val="single"/>
              </w:rPr>
              <w:t xml:space="preserve">PROFESSIONNELLES </w:t>
            </w:r>
          </w:p>
          <w:p w:rsidR="00A532F0" w:rsidRPr="008C4272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</w:p>
          <w:p w:rsidR="00A532F0" w:rsidRDefault="00A532F0" w:rsidP="005F7DF0">
            <w:pPr>
              <w:pStyle w:val="DateduCV"/>
              <w:spacing w:line="240" w:lineRule="auto"/>
              <w:ind w:right="0"/>
              <w:rPr>
                <w:noProof/>
                <w:sz w:val="18"/>
                <w:szCs w:val="18"/>
              </w:rPr>
            </w:pPr>
            <w:r w:rsidRPr="00BE310B">
              <w:rPr>
                <w:b/>
                <w:noProof/>
                <w:sz w:val="18"/>
                <w:szCs w:val="18"/>
              </w:rPr>
              <w:t>STAGE DE CONDUITE DE TRAVAUX</w:t>
            </w:r>
            <w:r w:rsidRPr="00BE310B">
              <w:rPr>
                <w:noProof/>
                <w:sz w:val="18"/>
                <w:szCs w:val="18"/>
              </w:rPr>
              <w:t xml:space="preserve"> (13 semaines) – </w:t>
            </w:r>
            <w:r w:rsidRPr="00BE310B">
              <w:rPr>
                <w:b/>
                <w:noProof/>
                <w:sz w:val="18"/>
                <w:szCs w:val="18"/>
              </w:rPr>
              <w:t>HERVE SA</w:t>
            </w:r>
            <w:r>
              <w:rPr>
                <w:b/>
                <w:noProof/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 xml:space="preserve">Corps d’états secondaires et techniques </w:t>
            </w:r>
            <w:r w:rsidRPr="00BE310B">
              <w:rPr>
                <w:noProof/>
                <w:sz w:val="18"/>
                <w:szCs w:val="18"/>
              </w:rPr>
              <w:t>(75)</w:t>
            </w:r>
          </w:p>
          <w:p w:rsidR="00A532F0" w:rsidRPr="004F3D27" w:rsidRDefault="00A532F0" w:rsidP="005F7DF0">
            <w:pPr>
              <w:pStyle w:val="DateduCV"/>
              <w:spacing w:line="240" w:lineRule="auto"/>
              <w:ind w:right="0"/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Suivi de l’avancement de travaux, coordination des sous-traitants, levées  de réserves, contrôles qualité et prévention</w:t>
            </w:r>
          </w:p>
          <w:p w:rsidR="00A532F0" w:rsidRPr="00BE310B" w:rsidRDefault="00A532F0" w:rsidP="005F7DF0">
            <w:pPr>
              <w:pStyle w:val="DateduCV"/>
              <w:spacing w:line="240" w:lineRule="auto"/>
              <w:ind w:right="510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002991">
            <w:pPr>
              <w:pStyle w:val="DateduCV"/>
              <w:spacing w:line="240" w:lineRule="auto"/>
              <w:rPr>
                <w:noProof/>
                <w:sz w:val="18"/>
                <w:szCs w:val="18"/>
              </w:rPr>
            </w:pPr>
            <w:r w:rsidRPr="00BE310B">
              <w:rPr>
                <w:b/>
                <w:noProof/>
                <w:sz w:val="18"/>
                <w:szCs w:val="18"/>
              </w:rPr>
              <w:t>STAGE OUVRIER</w:t>
            </w:r>
            <w:r w:rsidRPr="00BE310B">
              <w:rPr>
                <w:noProof/>
                <w:sz w:val="18"/>
                <w:szCs w:val="18"/>
              </w:rPr>
              <w:t xml:space="preserve"> (3 semaines) – </w:t>
            </w:r>
            <w:r w:rsidRPr="00BE310B">
              <w:rPr>
                <w:b/>
                <w:noProof/>
                <w:sz w:val="18"/>
                <w:szCs w:val="18"/>
              </w:rPr>
              <w:t>DUBRAC TP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- </w:t>
            </w:r>
            <w:r w:rsidRPr="00BE310B">
              <w:rPr>
                <w:noProof/>
                <w:sz w:val="18"/>
                <w:szCs w:val="18"/>
              </w:rPr>
              <w:t>VRD (93)</w:t>
            </w:r>
          </w:p>
          <w:p w:rsidR="00A532F0" w:rsidRPr="00BE310B" w:rsidRDefault="00A532F0" w:rsidP="00002991">
            <w:pPr>
              <w:pStyle w:val="DateduCV"/>
              <w:spacing w:line="240" w:lineRule="auto"/>
              <w:rPr>
                <w:i/>
                <w:noProof/>
                <w:sz w:val="18"/>
                <w:szCs w:val="18"/>
              </w:rPr>
            </w:pPr>
            <w:r w:rsidRPr="00BE310B">
              <w:rPr>
                <w:i/>
                <w:noProof/>
                <w:sz w:val="18"/>
                <w:szCs w:val="18"/>
              </w:rPr>
              <w:t>Sondage, marquage au sol, signalisation, pose de bordures et terrassement</w:t>
            </w:r>
          </w:p>
          <w:p w:rsidR="00A532F0" w:rsidRPr="00BE310B" w:rsidRDefault="00A532F0" w:rsidP="00C75974">
            <w:pPr>
              <w:pStyle w:val="DateduCV"/>
              <w:rPr>
                <w:noProof/>
                <w:sz w:val="18"/>
                <w:szCs w:val="18"/>
              </w:rPr>
            </w:pPr>
          </w:p>
          <w:p w:rsidR="00A532F0" w:rsidRPr="00BE310B" w:rsidRDefault="00A532F0" w:rsidP="00E657BA">
            <w:pPr>
              <w:pStyle w:val="DateduCV"/>
              <w:spacing w:line="276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Soutien scolaire et babysitting ponctuel </w:t>
            </w:r>
          </w:p>
        </w:tc>
        <w:tc>
          <w:tcPr>
            <w:tcW w:w="8806" w:type="dxa"/>
          </w:tcPr>
          <w:p w:rsidR="00A532F0" w:rsidRDefault="00A532F0" w:rsidP="008C4272">
            <w:pPr>
              <w:pStyle w:val="DateduCV"/>
              <w:spacing w:line="240" w:lineRule="auto"/>
              <w:rPr>
                <w:b/>
                <w:noProof/>
                <w:sz w:val="18"/>
                <w:szCs w:val="18"/>
                <w:u w:val="single"/>
              </w:rPr>
            </w:pPr>
          </w:p>
        </w:tc>
      </w:tr>
      <w:tr w:rsidR="00A532F0" w:rsidRPr="00BE310B" w:rsidTr="00C51FE9">
        <w:trPr>
          <w:trHeight w:val="2411"/>
        </w:trPr>
        <w:tc>
          <w:tcPr>
            <w:tcW w:w="1521" w:type="dxa"/>
          </w:tcPr>
          <w:p w:rsidR="00A532F0" w:rsidRDefault="00A532F0" w:rsidP="0011036C">
            <w:pPr>
              <w:spacing w:line="600" w:lineRule="auto"/>
              <w:rPr>
                <w:rFonts w:asciiTheme="majorHAnsi" w:eastAsiaTheme="majorEastAsia" w:hAnsiTheme="majorHAnsi" w:cstheme="majorBidi"/>
                <w:caps/>
                <w:noProof/>
                <w:color w:val="7E97AD" w:themeColor="accent1"/>
                <w:sz w:val="18"/>
                <w:szCs w:val="18"/>
              </w:rPr>
            </w:pPr>
          </w:p>
          <w:p w:rsidR="00A532F0" w:rsidRPr="00385E20" w:rsidRDefault="00A532F0" w:rsidP="00F841B8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  <w:r w:rsidRPr="00385E20">
              <w:rPr>
                <w:color w:val="7E97AD" w:themeColor="accent1"/>
                <w:sz w:val="18"/>
                <w:szCs w:val="18"/>
              </w:rPr>
              <w:t xml:space="preserve">Vie Associative </w:t>
            </w:r>
          </w:p>
          <w:p w:rsidR="00A532F0" w:rsidRPr="00385E20" w:rsidRDefault="00A532F0" w:rsidP="00F841B8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</w:p>
          <w:p w:rsidR="00A532F0" w:rsidRDefault="00A532F0" w:rsidP="00F841B8">
            <w:pPr>
              <w:spacing w:line="480" w:lineRule="auto"/>
              <w:rPr>
                <w:color w:val="7E97AD" w:themeColor="accent1"/>
                <w:sz w:val="18"/>
                <w:szCs w:val="18"/>
              </w:rPr>
            </w:pPr>
          </w:p>
          <w:p w:rsidR="00A532F0" w:rsidRPr="00002991" w:rsidRDefault="00A532F0" w:rsidP="00F841B8">
            <w:pPr>
              <w:spacing w:line="480" w:lineRule="auto"/>
            </w:pPr>
            <w:r w:rsidRPr="00385E20">
              <w:rPr>
                <w:color w:val="7E97AD" w:themeColor="accent1"/>
                <w:sz w:val="18"/>
                <w:szCs w:val="18"/>
              </w:rPr>
              <w:t>Hobby</w:t>
            </w:r>
            <w:r w:rsidRPr="008C4272">
              <w:rPr>
                <w:color w:val="7E97AD" w:themeColor="accent1"/>
              </w:rPr>
              <w:t xml:space="preserve"> </w:t>
            </w:r>
          </w:p>
        </w:tc>
        <w:tc>
          <w:tcPr>
            <w:tcW w:w="21" w:type="dxa"/>
          </w:tcPr>
          <w:p w:rsidR="00A532F0" w:rsidRPr="00BE310B" w:rsidRDefault="00A532F0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090" w:type="dxa"/>
          </w:tcPr>
          <w:p w:rsidR="00A532F0" w:rsidRDefault="00A532F0" w:rsidP="008C4272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18"/>
                <w:szCs w:val="18"/>
                <w:u w:val="single"/>
                <w14:ligatures w14:val="standardContextual"/>
              </w:rPr>
            </w:pPr>
          </w:p>
          <w:p w:rsidR="00A532F0" w:rsidRPr="005F7DF0" w:rsidRDefault="00A532F0" w:rsidP="008C4272">
            <w:pPr>
              <w:spacing w:line="240" w:lineRule="auto"/>
              <w:rPr>
                <w:rFonts w:eastAsiaTheme="majorEastAsia" w:cstheme="majorBidi"/>
                <w:b/>
                <w:bCs/>
                <w:caps/>
                <w:color w:val="404040" w:themeColor="text1" w:themeTint="BF"/>
                <w:sz w:val="18"/>
                <w:szCs w:val="18"/>
                <w:u w:val="single"/>
                <w14:ligatures w14:val="standardContextual"/>
              </w:rPr>
            </w:pPr>
            <w:r w:rsidRPr="005F7DF0">
              <w:rPr>
                <w:rFonts w:eastAsiaTheme="majorEastAsia" w:cstheme="majorBidi"/>
                <w:b/>
                <w:bCs/>
                <w:caps/>
                <w:color w:val="404040" w:themeColor="text1" w:themeTint="BF"/>
                <w:sz w:val="18"/>
                <w:szCs w:val="18"/>
                <w:u w:val="single"/>
                <w14:ligatures w14:val="standardContextual"/>
              </w:rPr>
              <w:t xml:space="preserve">centres d’INTERETS </w:t>
            </w:r>
          </w:p>
          <w:p w:rsidR="00A532F0" w:rsidRPr="00BB663F" w:rsidRDefault="00A532F0" w:rsidP="008C4272">
            <w:pPr>
              <w:spacing w:line="240" w:lineRule="auto"/>
              <w:rPr>
                <w:b/>
                <w:sz w:val="18"/>
                <w:szCs w:val="18"/>
              </w:rPr>
            </w:pPr>
            <w:r w:rsidRPr="00BB663F">
              <w:rPr>
                <w:b/>
                <w:sz w:val="18"/>
                <w:szCs w:val="18"/>
              </w:rPr>
              <w:t xml:space="preserve">Responsable du Pôle Entreprise du Forum Construction de l’ESITC Caen </w:t>
            </w:r>
          </w:p>
          <w:p w:rsidR="00A532F0" w:rsidRPr="00BE310B" w:rsidRDefault="00A532F0" w:rsidP="008C4272">
            <w:pPr>
              <w:spacing w:line="240" w:lineRule="auto"/>
              <w:rPr>
                <w:sz w:val="18"/>
                <w:szCs w:val="18"/>
              </w:rPr>
            </w:pPr>
            <w:r w:rsidRPr="00BE310B">
              <w:rPr>
                <w:sz w:val="18"/>
                <w:szCs w:val="18"/>
              </w:rPr>
              <w:t xml:space="preserve">Ambassadrice au </w:t>
            </w:r>
            <w:r w:rsidRPr="00BB663F">
              <w:rPr>
                <w:b/>
                <w:sz w:val="18"/>
                <w:szCs w:val="18"/>
              </w:rPr>
              <w:t>Forum Construction</w:t>
            </w:r>
            <w:r>
              <w:rPr>
                <w:sz w:val="18"/>
                <w:szCs w:val="18"/>
              </w:rPr>
              <w:t xml:space="preserve"> lors des 13 et</w:t>
            </w:r>
            <w:r w:rsidRPr="00BE310B">
              <w:rPr>
                <w:sz w:val="18"/>
                <w:szCs w:val="18"/>
              </w:rPr>
              <w:t xml:space="preserve"> 14 Mars 2015 à l’ESITC Caen </w:t>
            </w:r>
          </w:p>
          <w:p w:rsidR="00225C23" w:rsidRDefault="00A532F0" w:rsidP="00002991">
            <w:pPr>
              <w:spacing w:line="240" w:lineRule="auto"/>
              <w:rPr>
                <w:sz w:val="18"/>
                <w:szCs w:val="18"/>
              </w:rPr>
            </w:pPr>
            <w:r w:rsidRPr="00BE310B">
              <w:rPr>
                <w:sz w:val="18"/>
                <w:szCs w:val="18"/>
              </w:rPr>
              <w:t xml:space="preserve">Chant au club Musique </w:t>
            </w:r>
          </w:p>
          <w:p w:rsidR="00A532F0" w:rsidRDefault="00A532F0" w:rsidP="0000299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Boxe française, Basket (compétition </w:t>
            </w:r>
            <w:r w:rsidR="00225C23">
              <w:rPr>
                <w:sz w:val="18"/>
                <w:szCs w:val="18"/>
              </w:rPr>
              <w:t>interuniversitaire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) </w:t>
            </w:r>
          </w:p>
          <w:p w:rsidR="00A532F0" w:rsidRDefault="00A532F0" w:rsidP="00002991">
            <w:pPr>
              <w:spacing w:line="240" w:lineRule="auto"/>
              <w:rPr>
                <w:sz w:val="18"/>
                <w:szCs w:val="18"/>
              </w:rPr>
            </w:pPr>
          </w:p>
          <w:p w:rsidR="00A532F0" w:rsidRPr="00BE310B" w:rsidRDefault="00A532F0" w:rsidP="0000299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Musique (</w:t>
            </w:r>
            <w:r w:rsidRPr="00BE310B">
              <w:rPr>
                <w:sz w:val="18"/>
                <w:szCs w:val="18"/>
              </w:rPr>
              <w:t>Certification de fin de 2</w:t>
            </w:r>
            <w:r w:rsidRPr="00BE310B">
              <w:rPr>
                <w:sz w:val="18"/>
                <w:szCs w:val="18"/>
                <w:vertAlign w:val="superscript"/>
              </w:rPr>
              <w:t>nd</w:t>
            </w:r>
            <w:r w:rsidRPr="00BE310B">
              <w:rPr>
                <w:sz w:val="18"/>
                <w:szCs w:val="18"/>
              </w:rPr>
              <w:t xml:space="preserve"> cycle de solfège et de fin de 1</w:t>
            </w:r>
            <w:r w:rsidRPr="00BE310B">
              <w:rPr>
                <w:sz w:val="18"/>
                <w:szCs w:val="18"/>
                <w:vertAlign w:val="superscript"/>
              </w:rPr>
              <w:t>er</w:t>
            </w:r>
            <w:r w:rsidRPr="00BE310B">
              <w:rPr>
                <w:sz w:val="18"/>
                <w:szCs w:val="18"/>
              </w:rPr>
              <w:t xml:space="preserve"> cycle de violon</w:t>
            </w:r>
            <w:r>
              <w:rPr>
                <w:sz w:val="18"/>
                <w:szCs w:val="18"/>
              </w:rPr>
              <w:t>)</w:t>
            </w:r>
          </w:p>
          <w:p w:rsidR="00A532F0" w:rsidRPr="00BE310B" w:rsidRDefault="00A532F0" w:rsidP="00002991">
            <w:pPr>
              <w:spacing w:line="240" w:lineRule="auto"/>
              <w:rPr>
                <w:sz w:val="18"/>
                <w:szCs w:val="18"/>
              </w:rPr>
            </w:pPr>
            <w:r w:rsidRPr="00BE310B">
              <w:rPr>
                <w:sz w:val="18"/>
                <w:szCs w:val="18"/>
              </w:rPr>
              <w:t>Bénévolat</w:t>
            </w:r>
            <w:r>
              <w:rPr>
                <w:sz w:val="18"/>
                <w:szCs w:val="18"/>
              </w:rPr>
              <w:t>, Tourisme, Course à pieds</w:t>
            </w:r>
            <w:r w:rsidRPr="00BE31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Photographie</w:t>
            </w:r>
          </w:p>
          <w:p w:rsidR="00A532F0" w:rsidRPr="00BE310B" w:rsidRDefault="00A532F0" w:rsidP="00D5611E">
            <w:pPr>
              <w:rPr>
                <w:sz w:val="18"/>
                <w:szCs w:val="18"/>
              </w:rPr>
            </w:pPr>
          </w:p>
          <w:p w:rsidR="00A532F0" w:rsidRPr="00BE310B" w:rsidRDefault="00A532F0" w:rsidP="00D5611E">
            <w:pPr>
              <w:rPr>
                <w:sz w:val="18"/>
                <w:szCs w:val="18"/>
              </w:rPr>
            </w:pPr>
          </w:p>
        </w:tc>
        <w:tc>
          <w:tcPr>
            <w:tcW w:w="8806" w:type="dxa"/>
          </w:tcPr>
          <w:p w:rsidR="00A532F0" w:rsidRDefault="00A532F0" w:rsidP="008C4272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 w:val="18"/>
                <w:szCs w:val="18"/>
                <w:u w:val="single"/>
                <w14:ligatures w14:val="standardContextual"/>
              </w:rPr>
            </w:pPr>
          </w:p>
        </w:tc>
      </w:tr>
    </w:tbl>
    <w:p w:rsidR="00E52305" w:rsidRPr="00BE310B" w:rsidRDefault="00E52305" w:rsidP="00052C66">
      <w:pPr>
        <w:rPr>
          <w:sz w:val="18"/>
          <w:szCs w:val="18"/>
        </w:rPr>
      </w:pPr>
    </w:p>
    <w:sectPr w:rsidR="00E52305" w:rsidRPr="00BE310B" w:rsidSect="000D7F9F"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8E" w:rsidRDefault="00185E8E">
      <w:pPr>
        <w:spacing w:before="0" w:after="0" w:line="240" w:lineRule="auto"/>
      </w:pPr>
      <w:r>
        <w:separator/>
      </w:r>
    </w:p>
  </w:endnote>
  <w:endnote w:type="continuationSeparator" w:id="0">
    <w:p w:rsidR="00185E8E" w:rsidRDefault="00185E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1257B1">
    <w:pPr>
      <w:pStyle w:val="Pieddepage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94D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8E" w:rsidRDefault="00185E8E">
      <w:pPr>
        <w:spacing w:before="0" w:after="0" w:line="240" w:lineRule="auto"/>
      </w:pPr>
      <w:r>
        <w:separator/>
      </w:r>
    </w:p>
  </w:footnote>
  <w:footnote w:type="continuationSeparator" w:id="0">
    <w:p w:rsidR="00185E8E" w:rsidRDefault="00185E8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8E"/>
    <w:rsid w:val="00002991"/>
    <w:rsid w:val="00033DDD"/>
    <w:rsid w:val="00052C66"/>
    <w:rsid w:val="00073826"/>
    <w:rsid w:val="000D7F9F"/>
    <w:rsid w:val="0011036C"/>
    <w:rsid w:val="00120A7A"/>
    <w:rsid w:val="001257B1"/>
    <w:rsid w:val="00185E8E"/>
    <w:rsid w:val="0019267E"/>
    <w:rsid w:val="001F52EA"/>
    <w:rsid w:val="00225C23"/>
    <w:rsid w:val="00237E0E"/>
    <w:rsid w:val="002A22EB"/>
    <w:rsid w:val="002B399E"/>
    <w:rsid w:val="002B7E86"/>
    <w:rsid w:val="002F6A8F"/>
    <w:rsid w:val="002F7E63"/>
    <w:rsid w:val="00372F45"/>
    <w:rsid w:val="00385E20"/>
    <w:rsid w:val="00394D10"/>
    <w:rsid w:val="004800FF"/>
    <w:rsid w:val="004D519A"/>
    <w:rsid w:val="004F3D27"/>
    <w:rsid w:val="004F6BE6"/>
    <w:rsid w:val="004F768F"/>
    <w:rsid w:val="00535C66"/>
    <w:rsid w:val="005412FB"/>
    <w:rsid w:val="005966F5"/>
    <w:rsid w:val="005A4C08"/>
    <w:rsid w:val="005B7173"/>
    <w:rsid w:val="005B7F6C"/>
    <w:rsid w:val="005F7DF0"/>
    <w:rsid w:val="00633A46"/>
    <w:rsid w:val="0065270C"/>
    <w:rsid w:val="006A1931"/>
    <w:rsid w:val="00717DE0"/>
    <w:rsid w:val="00744518"/>
    <w:rsid w:val="00781165"/>
    <w:rsid w:val="00791166"/>
    <w:rsid w:val="007D3D13"/>
    <w:rsid w:val="00842FD9"/>
    <w:rsid w:val="00875D63"/>
    <w:rsid w:val="008C4272"/>
    <w:rsid w:val="008E7825"/>
    <w:rsid w:val="008F480A"/>
    <w:rsid w:val="009A63CA"/>
    <w:rsid w:val="00A179F0"/>
    <w:rsid w:val="00A405B9"/>
    <w:rsid w:val="00A532F0"/>
    <w:rsid w:val="00A6255B"/>
    <w:rsid w:val="00B17066"/>
    <w:rsid w:val="00B35960"/>
    <w:rsid w:val="00B805D3"/>
    <w:rsid w:val="00BB663F"/>
    <w:rsid w:val="00BE310B"/>
    <w:rsid w:val="00C03150"/>
    <w:rsid w:val="00C51FE9"/>
    <w:rsid w:val="00C75974"/>
    <w:rsid w:val="00C920B7"/>
    <w:rsid w:val="00D1254F"/>
    <w:rsid w:val="00D32639"/>
    <w:rsid w:val="00D5611E"/>
    <w:rsid w:val="00D705A9"/>
    <w:rsid w:val="00D71C8F"/>
    <w:rsid w:val="00E03C3A"/>
    <w:rsid w:val="00E52305"/>
    <w:rsid w:val="00E542DC"/>
    <w:rsid w:val="00E5478F"/>
    <w:rsid w:val="00E657BA"/>
    <w:rsid w:val="00E756F4"/>
    <w:rsid w:val="00E91D4A"/>
    <w:rsid w:val="00EA4765"/>
    <w:rsid w:val="00EB2B03"/>
    <w:rsid w:val="00F55D37"/>
    <w:rsid w:val="00F841B8"/>
    <w:rsid w:val="00FA21BE"/>
    <w:rsid w:val="00FA30CD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E63B81-808C-4909-9CB8-EF3C3253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"/>
    <w:rPr>
      <w:kern w:val="20"/>
    </w:rPr>
  </w:style>
  <w:style w:type="paragraph" w:styleId="Pieddepage">
    <w:name w:val="footer"/>
    <w:basedOn w:val="Normal"/>
    <w:link w:val="Pieddepage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au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ar">
    <w:name w:val="Date Car"/>
    <w:basedOn w:val="Policepardfau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s">
    <w:name w:val="Salutation"/>
    <w:basedOn w:val="Normal"/>
    <w:next w:val="Normal"/>
    <w:link w:val="SalutationsCar"/>
    <w:uiPriority w:val="8"/>
    <w:unhideWhenUsed/>
    <w:qFormat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8"/>
    <w:rPr>
      <w:kern w:val="20"/>
    </w:rPr>
  </w:style>
  <w:style w:type="paragraph" w:styleId="Formuledepolitesse">
    <w:name w:val="Closing"/>
    <w:basedOn w:val="Normal"/>
    <w:link w:val="FormuledepolitesseCar"/>
    <w:uiPriority w:val="8"/>
    <w:unhideWhenUsed/>
    <w:qFormat/>
    <w:pPr>
      <w:spacing w:before="480"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8"/>
    <w:rPr>
      <w:kern w:val="20"/>
    </w:rPr>
  </w:style>
  <w:style w:type="paragraph" w:styleId="Signature">
    <w:name w:val="Signature"/>
    <w:basedOn w:val="Normal"/>
    <w:link w:val="SignatureCar"/>
    <w:uiPriority w:val="8"/>
    <w:unhideWhenUsed/>
    <w:qFormat/>
    <w:pPr>
      <w:spacing w:after="48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8"/>
    <w:rPr>
      <w:b/>
      <w:bCs/>
      <w:kern w:val="20"/>
    </w:rPr>
  </w:style>
  <w:style w:type="character" w:styleId="Accentuation">
    <w:name w:val="Emphasis"/>
    <w:basedOn w:val="Policepardfau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0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F8D88A34A465EAFC3A029D01BB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86D40-5E35-4F87-AD73-4E0F1DC7617C}"/>
      </w:docPartPr>
      <w:docPartBody>
        <w:p w:rsidR="006040BD" w:rsidRDefault="00EB1446">
          <w:pPr>
            <w:pStyle w:val="108F8D88A34A465EAFC3A029D01BB409"/>
          </w:pPr>
          <w:r>
            <w:rPr>
              <w:rStyle w:val="Accentuation"/>
              <w:noProof/>
            </w:rPr>
            <w:t>[Courrier électronique]</w:t>
          </w:r>
        </w:p>
      </w:docPartBody>
    </w:docPart>
    <w:docPart>
      <w:docPartPr>
        <w:name w:val="851FF1F8C13141E6907E5081EF02C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D8A55-0959-4185-958A-01E4B0D9FDA1}"/>
      </w:docPartPr>
      <w:docPartBody>
        <w:p w:rsidR="006040BD" w:rsidRDefault="00EB1446">
          <w:pPr>
            <w:pStyle w:val="851FF1F8C13141E6907E5081EF02C7AE"/>
          </w:pPr>
          <w:r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6"/>
    <w:rsid w:val="006040BD"/>
    <w:rsid w:val="00E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90794668A455A856B686270ABC9E9">
    <w:name w:val="90B90794668A455A856B686270ABC9E9"/>
  </w:style>
  <w:style w:type="paragraph" w:customStyle="1" w:styleId="8D7B4456814E4676B0F59B4A4562FBF0">
    <w:name w:val="8D7B4456814E4676B0F59B4A4562FBF0"/>
  </w:style>
  <w:style w:type="paragraph" w:customStyle="1" w:styleId="0A70D02AA6054D67909367FBD82FB341">
    <w:name w:val="0A70D02AA6054D67909367FBD82FB341"/>
  </w:style>
  <w:style w:type="paragraph" w:customStyle="1" w:styleId="AE24D6D40DEA443FAEE6248D2554DE94">
    <w:name w:val="AE24D6D40DEA443FAEE6248D2554DE94"/>
  </w:style>
  <w:style w:type="character" w:styleId="Accentuation">
    <w:name w:val="Emphasis"/>
    <w:basedOn w:val="Policepardfaut"/>
    <w:uiPriority w:val="2"/>
    <w:unhideWhenUsed/>
    <w:qFormat/>
    <w:rPr>
      <w:color w:val="5B9BD5" w:themeColor="accent1"/>
    </w:rPr>
  </w:style>
  <w:style w:type="paragraph" w:customStyle="1" w:styleId="108F8D88A34A465EAFC3A029D01BB409">
    <w:name w:val="108F8D88A34A465EAFC3A029D01BB409"/>
  </w:style>
  <w:style w:type="paragraph" w:customStyle="1" w:styleId="851FF1F8C13141E6907E5081EF02C7AE">
    <w:name w:val="851FF1F8C13141E6907E5081EF02C7AE"/>
  </w:style>
  <w:style w:type="paragraph" w:customStyle="1" w:styleId="A9BDD1F751E64BBC9712D193F2562CFE">
    <w:name w:val="A9BDD1F751E64BBC9712D193F2562CFE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BE948A0D2D44F589F75ED7BAD06A5E">
    <w:name w:val="2FBE948A0D2D44F589F75ED7BAD06A5E"/>
  </w:style>
  <w:style w:type="character" w:styleId="Textedelespacerserv">
    <w:name w:val="Placeholder Text"/>
    <w:basedOn w:val="Policepardfaut"/>
    <w:uiPriority w:val="99"/>
    <w:semiHidden/>
    <w:rsid w:val="00EB1446"/>
    <w:rPr>
      <w:color w:val="808080"/>
    </w:rPr>
  </w:style>
  <w:style w:type="paragraph" w:customStyle="1" w:styleId="2902FECD66FB4A0F9D189C28D8880913">
    <w:name w:val="2902FECD66FB4A0F9D189C28D8880913"/>
  </w:style>
  <w:style w:type="paragraph" w:customStyle="1" w:styleId="DD7A1B7F95EE491EA6F9AC92C486EBA1">
    <w:name w:val="DD7A1B7F95EE491EA6F9AC92C486EBA1"/>
  </w:style>
  <w:style w:type="paragraph" w:customStyle="1" w:styleId="A940A3EFDBA2423F867961171F13A333">
    <w:name w:val="A940A3EFDBA2423F867961171F13A333"/>
  </w:style>
  <w:style w:type="paragraph" w:customStyle="1" w:styleId="8FFD6FB707814D59BA8ED6F6791B2BEA">
    <w:name w:val="8FFD6FB707814D59BA8ED6F6791B2BEA"/>
  </w:style>
  <w:style w:type="paragraph" w:customStyle="1" w:styleId="9DDDCC1B134845548A12ED0290A448EF">
    <w:name w:val="9DDDCC1B134845548A12ED0290A448EF"/>
  </w:style>
  <w:style w:type="paragraph" w:customStyle="1" w:styleId="CF7AFE1FB41F4A41B9BC6B5A1628834B">
    <w:name w:val="CF7AFE1FB41F4A41B9BC6B5A1628834B"/>
  </w:style>
  <w:style w:type="paragraph" w:customStyle="1" w:styleId="2D452BFA67754C78A5A47496DCB48CD9">
    <w:name w:val="2D452BFA67754C78A5A47496DCB48CD9"/>
  </w:style>
  <w:style w:type="paragraph" w:customStyle="1" w:styleId="20D8270E7EDD4E57982A0D8E5DFE87CB">
    <w:name w:val="20D8270E7EDD4E57982A0D8E5DFE87CB"/>
  </w:style>
  <w:style w:type="paragraph" w:customStyle="1" w:styleId="22DB9BAAE2184583ABAED9A7604A4946">
    <w:name w:val="22DB9BAAE2184583ABAED9A7604A4946"/>
  </w:style>
  <w:style w:type="paragraph" w:customStyle="1" w:styleId="C6805E693F634AAE806CF6B79220518B">
    <w:name w:val="C6805E693F634AAE806CF6B79220518B"/>
  </w:style>
  <w:style w:type="paragraph" w:customStyle="1" w:styleId="BBAC61FBEAAE49DCBD7C81659D285D04">
    <w:name w:val="BBAC61FBEAAE49DCBD7C81659D285D04"/>
  </w:style>
  <w:style w:type="paragraph" w:customStyle="1" w:styleId="9F4411C23CE04DEFAC9D8C6E6AD6C339">
    <w:name w:val="9F4411C23CE04DEFAC9D8C6E6AD6C339"/>
  </w:style>
  <w:style w:type="paragraph" w:customStyle="1" w:styleId="F9757DD0911E47F5BB78B43454541EF1">
    <w:name w:val="F9757DD0911E47F5BB78B43454541EF1"/>
  </w:style>
  <w:style w:type="paragraph" w:customStyle="1" w:styleId="DFB24518D7844CD3B82B602AB13472C8">
    <w:name w:val="DFB24518D7844CD3B82B602AB13472C8"/>
    <w:rsid w:val="00EB1446"/>
  </w:style>
  <w:style w:type="paragraph" w:customStyle="1" w:styleId="22E1DD91E73842319C23EA45399F0F19">
    <w:name w:val="22E1DD91E73842319C23EA45399F0F19"/>
    <w:rsid w:val="00EB1446"/>
  </w:style>
  <w:style w:type="paragraph" w:customStyle="1" w:styleId="660400E1671149CCBF74861F503ECA65">
    <w:name w:val="660400E1671149CCBF74861F503ECA65"/>
    <w:rsid w:val="00EB1446"/>
  </w:style>
  <w:style w:type="paragraph" w:customStyle="1" w:styleId="BFA08713BA7942C5957181AF3C6A3600">
    <w:name w:val="BFA08713BA7942C5957181AF3C6A3600"/>
    <w:rsid w:val="00EB1446"/>
  </w:style>
  <w:style w:type="paragraph" w:customStyle="1" w:styleId="43378130CDE74AAEB9ECE8F9741E0FD7">
    <w:name w:val="43378130CDE74AAEB9ECE8F9741E0FD7"/>
    <w:rsid w:val="00EB1446"/>
  </w:style>
  <w:style w:type="paragraph" w:customStyle="1" w:styleId="57E2313D9CAA409EA709AA989AE055BE">
    <w:name w:val="57E2313D9CAA409EA709AA989AE055BE"/>
    <w:rsid w:val="00EB1446"/>
  </w:style>
  <w:style w:type="paragraph" w:customStyle="1" w:styleId="116278F9DB1144BFBDBDBFBDC66F29D3">
    <w:name w:val="116278F9DB1144BFBDBDBFBDC66F29D3"/>
    <w:rsid w:val="00EB1446"/>
  </w:style>
  <w:style w:type="paragraph" w:customStyle="1" w:styleId="B09545FCB1FC4B45B4915ADE809D4226">
    <w:name w:val="B09545FCB1FC4B45B4915ADE809D4226"/>
    <w:rsid w:val="00EB1446"/>
  </w:style>
  <w:style w:type="paragraph" w:customStyle="1" w:styleId="6516FE490F7B43479A1AE15AF8546647">
    <w:name w:val="6516FE490F7B43479A1AE15AF8546647"/>
    <w:rsid w:val="00EB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sarah.wannass@esitc-caen.net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11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 RECHERCHE DE STAGE D’ASSISTANTE EN BUREAU D’ETUDE</dc:creator>
  <cp:keywords/>
  <cp:lastModifiedBy>Sarah Wannass</cp:lastModifiedBy>
  <cp:revision>13</cp:revision>
  <dcterms:created xsi:type="dcterms:W3CDTF">2015-11-16T23:04:00Z</dcterms:created>
  <dcterms:modified xsi:type="dcterms:W3CDTF">2015-11-26T16:47:00Z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