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EF" w:rsidRDefault="00F84FEF">
      <w:pPr>
        <w:autoSpaceDE w:val="0"/>
        <w:autoSpaceDN w:val="0"/>
        <w:adjustRightInd w:val="0"/>
        <w:spacing w:after="0" w:line="147" w:lineRule="exact"/>
        <w:ind w:left="3058"/>
        <w:rPr>
          <w:rFonts w:ascii="Times New Roman" w:hAnsi="Times New Roman" w:cs="Times New Roman"/>
          <w:b/>
          <w:bCs/>
          <w:color w:val="3399CC"/>
          <w:sz w:val="47"/>
          <w:szCs w:val="47"/>
        </w:rPr>
      </w:pPr>
    </w:p>
    <w:p w:rsidR="00F84FEF" w:rsidRDefault="00E14BFF">
      <w:pPr>
        <w:autoSpaceDE w:val="0"/>
        <w:autoSpaceDN w:val="0"/>
        <w:adjustRightInd w:val="0"/>
        <w:spacing w:after="283" w:line="471" w:lineRule="exact"/>
        <w:ind w:left="3058"/>
        <w:rPr>
          <w:rFonts w:ascii="Times New Roman" w:hAnsi="Times New Roman" w:cs="Times New Roman"/>
          <w:b/>
          <w:bCs/>
          <w:color w:val="3399CC"/>
          <w:sz w:val="47"/>
          <w:szCs w:val="47"/>
        </w:rPr>
      </w:pPr>
      <w:r w:rsidRPr="00E14BFF">
        <w:rPr>
          <w:noProof/>
        </w:rPr>
        <w:pict>
          <v:shape id="_x0000_s1053" style="position:absolute;left:0;text-align:left;margin-left:32.4pt;margin-top:19.85pt;width:551.95pt;height:1pt;z-index:-25157952;mso-position-horizontal:absolute;mso-position-horizontal-relative:page;mso-position-vertical:absolute;mso-position-vertical-relative:page" coordsize="11039,20" path="m,l11039,r,20l,20,,xe" fillcolor="#39c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b/>
          <w:bCs/>
          <w:color w:val="3399CC"/>
          <w:spacing w:val="2"/>
          <w:sz w:val="47"/>
          <w:szCs w:val="47"/>
        </w:rPr>
        <w:t>OKOU OKAI</w:t>
      </w:r>
      <w:r w:rsidR="00BB6203">
        <w:rPr>
          <w:rFonts w:ascii="Times New Roman" w:hAnsi="Times New Roman" w:cs="Times New Roman"/>
          <w:b/>
          <w:bCs/>
          <w:color w:val="3399CC"/>
          <w:spacing w:val="7"/>
          <w:sz w:val="47"/>
          <w:szCs w:val="47"/>
        </w:rPr>
        <w:t xml:space="preserve"> </w:t>
      </w:r>
      <w:r w:rsidR="00BB6203">
        <w:rPr>
          <w:rFonts w:ascii="Times New Roman" w:hAnsi="Times New Roman" w:cs="Times New Roman"/>
          <w:b/>
          <w:bCs/>
          <w:color w:val="3399CC"/>
          <w:spacing w:val="-6"/>
          <w:sz w:val="47"/>
          <w:szCs w:val="47"/>
        </w:rPr>
        <w:t>JEAN YVES</w:t>
      </w:r>
    </w:p>
    <w:p w:rsidR="00F84FEF" w:rsidRDefault="00E14BFF">
      <w:pPr>
        <w:tabs>
          <w:tab w:val="left" w:pos="6696"/>
          <w:tab w:val="left" w:pos="8575"/>
        </w:tabs>
        <w:autoSpaceDE w:val="0"/>
        <w:autoSpaceDN w:val="0"/>
        <w:adjustRightInd w:val="0"/>
        <w:spacing w:after="300" w:line="337" w:lineRule="exact"/>
        <w:ind w:left="1320"/>
        <w:rPr>
          <w:rFonts w:ascii="Times New Roman" w:hAnsi="Times New Roman" w:cs="Times New Roman"/>
          <w:color w:val="000000"/>
          <w:sz w:val="21"/>
          <w:szCs w:val="21"/>
        </w:rPr>
      </w:pPr>
      <w:r w:rsidRPr="00E14BFF">
        <w:rPr>
          <w:noProof/>
        </w:rPr>
        <w:pict>
          <v:shape id="_x0000_s1052" style="position:absolute;left:0;text-align:left;margin-left:32.4pt;margin-top:57.2pt;width:551.95pt;height:1pt;z-index:-25156928;mso-position-horizontal:absolute;mso-position-horizontal-relative:page;mso-position-vertical:absolute;mso-position-vertical-relative:page" coordsize="11039,20" path="m,l11039,r,20l,20,,xe" fillcolor="#39c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color w:val="000000"/>
          <w:sz w:val="21"/>
          <w:szCs w:val="21"/>
        </w:rPr>
        <w:t xml:space="preserve">11 Avenue Auguste </w:t>
      </w:r>
      <w:proofErr w:type="gramStart"/>
      <w:r w:rsidR="00BB6203">
        <w:rPr>
          <w:rFonts w:ascii="Times New Roman" w:hAnsi="Times New Roman" w:cs="Times New Roman"/>
          <w:color w:val="000000"/>
          <w:sz w:val="21"/>
          <w:szCs w:val="21"/>
        </w:rPr>
        <w:t>Rodin ,</w:t>
      </w:r>
      <w:proofErr w:type="gramEnd"/>
      <w:r w:rsidR="00BB620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B6203">
        <w:rPr>
          <w:rFonts w:ascii="Times New Roman" w:hAnsi="Times New Roman" w:cs="Times New Roman"/>
          <w:color w:val="000000"/>
          <w:spacing w:val="2"/>
          <w:sz w:val="21"/>
          <w:szCs w:val="21"/>
        </w:rPr>
        <w:t>Villiers-sur-Marne</w:t>
      </w:r>
      <w:r w:rsidR="00BB6203">
        <w:rPr>
          <w:rFonts w:ascii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="00BB6203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BB6203">
        <w:rPr>
          <w:rFonts w:ascii="Times New Roman" w:hAnsi="Times New Roman" w:cs="Times New Roman"/>
          <w:color w:val="000000"/>
          <w:spacing w:val="3"/>
          <w:sz w:val="21"/>
          <w:szCs w:val="21"/>
        </w:rPr>
        <w:t>IDF</w:t>
      </w:r>
      <w:r w:rsidR="00BB6203">
        <w:rPr>
          <w:rFonts w:ascii="Times New Roman" w:hAnsi="Times New Roman" w:cs="Times New Roman"/>
          <w:color w:val="000000"/>
          <w:spacing w:val="-6"/>
          <w:sz w:val="21"/>
          <w:szCs w:val="21"/>
        </w:rPr>
        <w:t xml:space="preserve"> </w:t>
      </w:r>
      <w:r w:rsidR="00BB6203">
        <w:rPr>
          <w:rFonts w:ascii="Times New Roman" w:hAnsi="Times New Roman" w:cs="Times New Roman"/>
          <w:color w:val="000000"/>
          <w:sz w:val="21"/>
          <w:szCs w:val="21"/>
        </w:rPr>
        <w:t xml:space="preserve">94350 </w:t>
      </w:r>
      <w:r w:rsidR="00BB6203">
        <w:rPr>
          <w:rFonts w:ascii="SegoeUISymbol" w:hAnsi="SegoeUISymbol" w:cs="SegoeUISymbol"/>
          <w:color w:val="000000"/>
          <w:sz w:val="21"/>
          <w:szCs w:val="21"/>
        </w:rPr>
        <w:tab/>
        <w:t>◆</w:t>
      </w:r>
      <w:r w:rsidR="00BB620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B6203">
        <w:rPr>
          <w:rFonts w:ascii="Times New Roman" w:hAnsi="Times New Roman" w:cs="Times New Roman"/>
          <w:color w:val="000000"/>
          <w:spacing w:val="-3"/>
          <w:sz w:val="21"/>
          <w:szCs w:val="21"/>
        </w:rPr>
        <w:t xml:space="preserve">M: </w:t>
      </w:r>
      <w:r w:rsidR="00BB6203">
        <w:rPr>
          <w:rFonts w:ascii="Times New Roman" w:hAnsi="Times New Roman" w:cs="Times New Roman"/>
          <w:color w:val="000000"/>
          <w:sz w:val="21"/>
          <w:szCs w:val="21"/>
        </w:rPr>
        <w:t xml:space="preserve">0633322036 </w:t>
      </w:r>
      <w:r w:rsidR="00BB6203">
        <w:rPr>
          <w:rFonts w:ascii="SegoeUISymbol" w:hAnsi="SegoeUISymbol" w:cs="SegoeUISymbol"/>
          <w:color w:val="000000"/>
          <w:sz w:val="21"/>
          <w:szCs w:val="21"/>
        </w:rPr>
        <w:tab/>
        <w:t>◆</w:t>
      </w:r>
      <w:r w:rsidR="00BB6203"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="00BB6203">
        <w:rPr>
          <w:rFonts w:ascii="Times New Roman" w:hAnsi="Times New Roman" w:cs="Times New Roman"/>
          <w:color w:val="000000"/>
          <w:spacing w:val="3"/>
          <w:sz w:val="21"/>
          <w:szCs w:val="21"/>
        </w:rPr>
        <w:t>okouwily@gmail.com</w:t>
      </w:r>
    </w:p>
    <w:p w:rsidR="00F84FEF" w:rsidRDefault="00E14BFF">
      <w:pPr>
        <w:autoSpaceDE w:val="0"/>
        <w:autoSpaceDN w:val="0"/>
        <w:adjustRightInd w:val="0"/>
        <w:spacing w:after="119" w:line="288" w:lineRule="exact"/>
        <w:ind w:left="5243"/>
        <w:rPr>
          <w:rFonts w:ascii="Times New Roman" w:hAnsi="Times New Roman" w:cs="Times New Roman"/>
          <w:b/>
          <w:bCs/>
          <w:color w:val="3399CC"/>
          <w:sz w:val="29"/>
          <w:szCs w:val="29"/>
        </w:rPr>
      </w:pPr>
      <w:r w:rsidRPr="00E14BFF">
        <w:rPr>
          <w:noProof/>
        </w:rPr>
        <w:pict>
          <v:shape id="_x0000_s1051" style="position:absolute;left:0;text-align:left;margin-left:32.4pt;margin-top:60.15pt;width:551.95pt;height:2.95pt;z-index:-25155904;mso-position-horizontal:absolute;mso-position-horizontal-relative:page;mso-position-vertical:absolute;mso-position-vertical-relative:page" coordsize="11039,59" path="m,l11039,r,59l,59,,xe" fillcolor="#39c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b/>
          <w:bCs/>
          <w:color w:val="3399CC"/>
          <w:sz w:val="29"/>
          <w:szCs w:val="29"/>
        </w:rPr>
        <w:t>S</w:t>
      </w:r>
      <w:r w:rsidR="00BB6203">
        <w:rPr>
          <w:rFonts w:ascii="Times New Roman" w:hAnsi="Times New Roman" w:cs="Times New Roman"/>
          <w:b/>
          <w:bCs/>
          <w:color w:val="3399CC"/>
          <w:spacing w:val="-2"/>
          <w:sz w:val="21"/>
          <w:szCs w:val="21"/>
        </w:rPr>
        <w:t>YNTHÈSE</w:t>
      </w:r>
    </w:p>
    <w:p w:rsidR="00F84FEF" w:rsidRDefault="00E14BFF">
      <w:pPr>
        <w:autoSpaceDE w:val="0"/>
        <w:autoSpaceDN w:val="0"/>
        <w:adjustRightInd w:val="0"/>
        <w:spacing w:after="59" w:line="236" w:lineRule="exact"/>
        <w:ind w:left="275"/>
        <w:rPr>
          <w:rFonts w:ascii="Times New Roman" w:hAnsi="Times New Roman" w:cs="Times New Roman"/>
          <w:color w:val="000000"/>
          <w:sz w:val="24"/>
          <w:szCs w:val="24"/>
        </w:rPr>
      </w:pPr>
      <w:r w:rsidRPr="00E14BFF">
        <w:rPr>
          <w:noProof/>
        </w:rPr>
        <w:pict>
          <v:shape id="_x0000_s1050" style="position:absolute;left:0;text-align:left;margin-left:32.4pt;margin-top:101.85pt;width:551.95pt;height:1pt;z-index:-25053504;mso-position-horizontal:absolute;mso-position-horizontal-relative:page;mso-position-vertical:absolute;mso-position-vertical-relative:page" coordsize="11039,20" path="m,l11039,r,20l,20,,xe" fillcolor="#39c" stroked="f">
            <w10:wrap anchorx="page" anchory="page"/>
            <w10:anchorlock/>
          </v:shape>
        </w:pict>
      </w:r>
      <w:proofErr w:type="gramStart"/>
      <w:r w:rsidR="00BB6203">
        <w:rPr>
          <w:rFonts w:ascii="Times New Roman" w:hAnsi="Times New Roman" w:cs="Times New Roman"/>
          <w:color w:val="000000"/>
          <w:spacing w:val="4"/>
          <w:sz w:val="24"/>
          <w:szCs w:val="24"/>
        </w:rPr>
        <w:t>motivé</w:t>
      </w:r>
      <w:proofErr w:type="gramEnd"/>
      <w:r w:rsidR="00BB6203">
        <w:rPr>
          <w:rFonts w:ascii="Times New Roman" w:hAnsi="Times New Roman" w:cs="Times New Roman"/>
          <w:color w:val="000000"/>
          <w:spacing w:val="4"/>
          <w:sz w:val="24"/>
          <w:szCs w:val="24"/>
        </w:rPr>
        <w:t>, axé sur les résultats, doté d'une expertise concernant l'énergie renouvelable et l'efficacité énergétique,</w:t>
      </w:r>
    </w:p>
    <w:p w:rsidR="00F84FEF" w:rsidRDefault="00E14BFF">
      <w:pPr>
        <w:autoSpaceDE w:val="0"/>
        <w:autoSpaceDN w:val="0"/>
        <w:adjustRightInd w:val="0"/>
        <w:spacing w:after="84" w:line="275" w:lineRule="exact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E14BFF">
        <w:rPr>
          <w:noProof/>
        </w:rPr>
        <w:pict>
          <v:shape id="_x0000_s1049" style="position:absolute;left:0;text-align:left;margin-left:269.75pt;margin-top:93.5pt;width:77.25pt;height:16.7pt;z-index:-25049408;mso-position-horizontal:absolute;mso-position-horizontal-relative:page;mso-position-vertical:absolute;mso-position-vertical-relative:page" coordsize="1545,334" path="m,l1545,r,334l,334xe" stroked="f">
            <w10:wrap anchorx="page" anchory="page"/>
            <w10:anchorlock/>
          </v:shape>
        </w:pict>
      </w:r>
      <w:proofErr w:type="gramStart"/>
      <w:r w:rsidR="00BB6203">
        <w:rPr>
          <w:rFonts w:ascii="Times New Roman" w:hAnsi="Times New Roman" w:cs="Times New Roman"/>
          <w:color w:val="000000"/>
          <w:spacing w:val="4"/>
          <w:sz w:val="24"/>
          <w:szCs w:val="24"/>
        </w:rPr>
        <w:t>dans</w:t>
      </w:r>
      <w:proofErr w:type="gramEnd"/>
      <w:r w:rsidR="00BB62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les domaines du bâtiment. Bénéficiant de connaissances approfondies sur les systèmes de chauffage</w:t>
      </w:r>
      <w:r w:rsidR="00BB6203">
        <w:br/>
      </w:r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>solaire et de chauffage local et de l'eau à l'énergie solaire, ainsi que l'application des exigences structurelles</w:t>
      </w:r>
      <w:r w:rsidR="00BB6203">
        <w:br/>
      </w:r>
      <w:r w:rsidR="00BB6203">
        <w:rPr>
          <w:rFonts w:ascii="Times New Roman" w:hAnsi="Times New Roman" w:cs="Times New Roman"/>
          <w:color w:val="000000"/>
          <w:spacing w:val="3"/>
          <w:sz w:val="24"/>
          <w:szCs w:val="24"/>
        </w:rPr>
        <w:t>liées à l'énergie et aux climats locaux.</w:t>
      </w:r>
    </w:p>
    <w:p w:rsidR="00F84FEF" w:rsidRDefault="00BB6203">
      <w:pPr>
        <w:autoSpaceDE w:val="0"/>
        <w:autoSpaceDN w:val="0"/>
        <w:adjustRightInd w:val="0"/>
        <w:spacing w:after="178" w:line="288" w:lineRule="exact"/>
        <w:ind w:left="4983"/>
        <w:rPr>
          <w:rFonts w:ascii="Times New Roman" w:hAnsi="Times New Roman" w:cs="Times New Roman"/>
          <w:b/>
          <w:bCs/>
          <w:color w:val="3399CC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99CC"/>
          <w:sz w:val="29"/>
          <w:szCs w:val="29"/>
        </w:rPr>
        <w:t>C</w:t>
      </w:r>
      <w:r>
        <w:rPr>
          <w:rFonts w:ascii="Times New Roman" w:hAnsi="Times New Roman" w:cs="Times New Roman"/>
          <w:b/>
          <w:bCs/>
          <w:color w:val="3399CC"/>
          <w:spacing w:val="-1"/>
          <w:sz w:val="21"/>
          <w:szCs w:val="21"/>
        </w:rPr>
        <w:t>OMPÉTENCES</w:t>
      </w:r>
    </w:p>
    <w:p w:rsidR="00F84FEF" w:rsidRDefault="00E14BFF">
      <w:pPr>
        <w:tabs>
          <w:tab w:val="left" w:pos="6299"/>
          <w:tab w:val="left" w:pos="6305"/>
          <w:tab w:val="left" w:pos="6312"/>
        </w:tabs>
        <w:autoSpaceDE w:val="0"/>
        <w:autoSpaceDN w:val="0"/>
        <w:adjustRightInd w:val="0"/>
        <w:spacing w:after="59" w:line="280" w:lineRule="exact"/>
        <w:ind w:left="799"/>
        <w:rPr>
          <w:rFonts w:ascii="Times New Roman" w:hAnsi="Times New Roman" w:cs="Times New Roman"/>
          <w:color w:val="000000"/>
          <w:sz w:val="24"/>
          <w:szCs w:val="24"/>
        </w:rPr>
      </w:pPr>
      <w:r w:rsidRPr="00E14BFF">
        <w:rPr>
          <w:noProof/>
        </w:rPr>
        <w:pict>
          <v:shape id="_x0000_s1048" style="position:absolute;left:0;text-align:left;margin-left:32.4pt;margin-top:182.4pt;width:551.95pt;height:1pt;z-index:-25052480;mso-position-horizontal:absolute;mso-position-horizontal-relative:page;mso-position-vertical:absolute;mso-position-vertical-relative:page" coordsize="11039,20" path="m,l11039,r,20l,20,,xe" fillcolor="#39c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color w:val="000000"/>
          <w:spacing w:val="9"/>
          <w:sz w:val="24"/>
          <w:szCs w:val="24"/>
        </w:rPr>
        <w:t>Esprit d'équipe</w:t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pacing w:val="8"/>
          <w:sz w:val="24"/>
          <w:szCs w:val="24"/>
        </w:rPr>
        <w:t>Possibilité de voyager</w:t>
      </w:r>
      <w:r w:rsidR="00BB6203">
        <w:br/>
      </w:r>
      <w:r w:rsidRPr="00E14BFF">
        <w:rPr>
          <w:noProof/>
        </w:rPr>
        <w:pict>
          <v:shape id="_x0000_s1047" style="position:absolute;left:0;text-align:left;margin-left:44.85pt;margin-top:202.35pt;width:5.25pt;height:5.25pt;z-index:-25128256;mso-position-horizontal:absolute;mso-position-horizontal-relative:page;mso-position-vertical:absolute;mso-position-vertical-relative:page" coordsize="105,105" path="m52,r,c81,,105,23,105,52v,29,-24,53,-53,53c23,105,,81,,52,,23,23,,52,xe" fillcolor="black" stroked="f">
            <w10:wrap anchorx="page" anchory="page"/>
            <w10:anchorlock/>
          </v:shape>
        </w:pict>
      </w:r>
      <w:r w:rsidRPr="00E14BFF">
        <w:rPr>
          <w:noProof/>
        </w:rPr>
        <w:pict>
          <v:shape id="_x0000_s1046" style="position:absolute;left:0;text-align:left;margin-left:256.65pt;margin-top:174.05pt;width:103.45pt;height:16.7pt;z-index:-25046336;mso-position-horizontal:absolute;mso-position-horizontal-relative:page;mso-position-vertical:absolute;mso-position-vertical-relative:page" coordsize="2069,334" path="m,l2069,r,334l,334xe" stroked="f">
            <w10:wrap anchorx="page" anchory="page"/>
            <w10:anchorlock/>
          </v:shape>
        </w:pict>
      </w:r>
      <w:r w:rsidR="008F1C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Génie climatique, thermique, énergie </w:t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pacing w:val="3"/>
          <w:sz w:val="24"/>
          <w:szCs w:val="24"/>
        </w:rPr>
        <w:t>Compétences avérées en informatique</w:t>
      </w:r>
      <w:r w:rsidRPr="00E14BFF">
        <w:rPr>
          <w:noProof/>
        </w:rPr>
        <w:pict>
          <v:shape id="_x0000_s1045" style="position:absolute;left:0;text-align:left;margin-left:44.85pt;margin-top:217.1pt;width:5.25pt;height:5.25pt;z-index:-25125184;mso-position-horizontal:absolute;mso-position-horizontal-relative:page;mso-position-vertical:absolute;mso-position-vertical-relative:page" coordsize="105,105" path="m52,r,c81,,105,23,105,52v,29,-24,53,-53,53c23,105,,81,,52,,23,23,,52,xe" fillcolor="black" stroked="f">
            <w10:wrap anchorx="page" anchory="page"/>
            <w10:anchorlock/>
          </v:shape>
        </w:pict>
      </w:r>
      <w:r w:rsidRPr="00E14BFF">
        <w:rPr>
          <w:noProof/>
        </w:rPr>
        <w:pict>
          <v:shape id="_x0000_s1044" style="position:absolute;left:0;text-align:left;margin-left:319.85pt;margin-top:202.35pt;width:5.25pt;height:5.25pt;z-index:-25116992;mso-position-horizontal:absolute;mso-position-horizontal-relative:page;mso-position-vertical:absolute;mso-position-vertical-relative:page" coordsize="105,105" path="m52,r,c81,,105,23,105,52v,29,-24,53,-53,53c23,105,,81,,52,,23,23,,52,xe" fillcolor="black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pacing w:val="6"/>
          <w:sz w:val="24"/>
          <w:szCs w:val="24"/>
        </w:rPr>
        <w:t>Expérience concernant les outils de modélisation</w:t>
      </w:r>
      <w:r w:rsidR="00BB6203">
        <w:br/>
      </w:r>
      <w:r w:rsidRPr="00E14BFF">
        <w:rPr>
          <w:noProof/>
        </w:rPr>
        <w:pict>
          <v:shape id="_x0000_s1043" style="position:absolute;left:0;text-align:left;margin-left:319.85pt;margin-top:217.1pt;width:5.25pt;height:5.25pt;z-index:-25114944;mso-position-horizontal:absolute;mso-position-horizontal-relative:page;mso-position-vertical:absolute;mso-position-vertical-relative:page" coordsize="105,105" path="m52,r,c81,,105,23,105,52v,29,-24,53,-53,53c23,105,,81,,52,,23,23,,52,xe" fillcolor="black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>Excellentes aptitudes en matière d'analyse et de</w:t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pacing w:val="4"/>
          <w:sz w:val="24"/>
          <w:szCs w:val="24"/>
        </w:rPr>
        <w:t>énergétique des systèmes de pompes à chaleur</w:t>
      </w:r>
    </w:p>
    <w:p w:rsidR="00F84FEF" w:rsidRDefault="00E14BFF">
      <w:pPr>
        <w:tabs>
          <w:tab w:val="left" w:pos="6299"/>
        </w:tabs>
        <w:autoSpaceDE w:val="0"/>
        <w:autoSpaceDN w:val="0"/>
        <w:adjustRightInd w:val="0"/>
        <w:spacing w:after="59" w:line="236" w:lineRule="exact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E14BFF">
        <w:rPr>
          <w:noProof/>
        </w:rPr>
        <w:pict>
          <v:shape id="_x0000_s1042" style="position:absolute;left:0;text-align:left;margin-left:44.85pt;margin-top:246.55pt;width:5.25pt;height:5.25pt;z-index:-25122112;mso-position-horizontal:absolute;mso-position-horizontal-relative:page;mso-position-vertical:absolute;mso-position-vertical-relative:page" coordsize="105,105" path="m52,r,c81,,105,23,105,52v,29,-24,53,-53,53c23,105,,81,,52,,23,23,,52,xe" fillcolor="black" stroked="f">
            <w10:wrap anchorx="page" anchory="page"/>
            <w10:anchorlock/>
          </v:shape>
        </w:pict>
      </w:r>
      <w:r w:rsidRPr="00E14BFF">
        <w:rPr>
          <w:noProof/>
        </w:rPr>
        <w:pict>
          <v:shape id="_x0000_s1041" style="position:absolute;left:0;text-align:left;margin-left:319.85pt;margin-top:231.85pt;width:5.25pt;height:5.25pt;z-index:-25111872;mso-position-horizontal:absolute;mso-position-horizontal-relative:page;mso-position-vertical:absolute;mso-position-vertical-relative:page" coordsize="105,105" path="m52,r,c81,,105,23,105,52v,29,-24,53,-53,53c23,105,,81,,52,,23,23,,52,xe" fillcolor="black" stroked="f">
            <w10:wrap anchorx="page" anchory="page"/>
            <w10:anchorlock/>
          </v:shape>
        </w:pict>
      </w:r>
      <w:proofErr w:type="gramStart"/>
      <w:r w:rsidR="00BB6203">
        <w:rPr>
          <w:rFonts w:ascii="Times New Roman" w:hAnsi="Times New Roman" w:cs="Times New Roman"/>
          <w:color w:val="000000"/>
          <w:spacing w:val="6"/>
          <w:sz w:val="24"/>
          <w:szCs w:val="24"/>
        </w:rPr>
        <w:t>méthode</w:t>
      </w:r>
      <w:proofErr w:type="gramEnd"/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pacing w:val="3"/>
          <w:sz w:val="24"/>
          <w:szCs w:val="24"/>
        </w:rPr>
        <w:t>Compétences en matière de communication orale</w:t>
      </w:r>
    </w:p>
    <w:p w:rsidR="00F84FEF" w:rsidRDefault="00E14BFF">
      <w:pPr>
        <w:tabs>
          <w:tab w:val="left" w:pos="6299"/>
        </w:tabs>
        <w:autoSpaceDE w:val="0"/>
        <w:autoSpaceDN w:val="0"/>
        <w:adjustRightInd w:val="0"/>
        <w:spacing w:after="143" w:line="265" w:lineRule="exact"/>
        <w:ind w:left="805"/>
        <w:rPr>
          <w:rFonts w:ascii="Times New Roman" w:hAnsi="Times New Roman" w:cs="Times New Roman"/>
          <w:color w:val="000000"/>
          <w:sz w:val="24"/>
          <w:szCs w:val="24"/>
        </w:rPr>
      </w:pPr>
      <w:r w:rsidRPr="00E14BFF">
        <w:rPr>
          <w:noProof/>
        </w:rPr>
        <w:pict>
          <v:shape id="_x0000_s1040" style="position:absolute;left:0;text-align:left;margin-left:319.85pt;margin-top:261.3pt;width:5.25pt;height:5.25pt;z-index:-25108800;mso-position-horizontal:absolute;mso-position-horizontal-relative:page;mso-position-vertical:absolute;mso-position-vertical-relative:page" coordsize="105,105" path="m52,r,c81,,105,24,105,52v,29,-24,53,-53,53c23,105,,81,,52,,24,23,,52,xe" fillcolor="black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color w:val="000000"/>
          <w:spacing w:val="2"/>
          <w:sz w:val="24"/>
          <w:szCs w:val="24"/>
        </w:rPr>
        <w:t>Expérience en matière d'analyse des performances</w:t>
      </w:r>
      <w:r w:rsidR="00BB6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6203">
        <w:rPr>
          <w:rFonts w:ascii="Times New Roman" w:hAnsi="Times New Roman" w:cs="Times New Roman"/>
          <w:color w:val="000000"/>
          <w:spacing w:val="4"/>
          <w:sz w:val="24"/>
          <w:szCs w:val="24"/>
        </w:rPr>
        <w:t>et écrite</w:t>
      </w:r>
      <w:r w:rsidR="00BB6203">
        <w:br/>
      </w:r>
      <w:r w:rsidRPr="00E14BFF">
        <w:rPr>
          <w:noProof/>
        </w:rPr>
        <w:pict>
          <v:shape id="_x0000_s1039" style="position:absolute;left:0;text-align:left;margin-left:44.85pt;margin-top:276pt;width:5.25pt;height:5.25pt;z-index:-25119040;mso-position-horizontal:absolute;mso-position-horizontal-relative:page;mso-position-vertical:absolute;mso-position-vertical-relative:page" coordsize="105,105" path="m52,r,c81,,105,23,105,52v,29,-24,53,-53,53c23,105,,81,,52,,23,23,,52,xe" fillcolor="black" stroked="f">
            <w10:wrap anchorx="page" anchory="page"/>
            <w10:anchorlock/>
          </v:shape>
        </w:pict>
      </w:r>
      <w:proofErr w:type="spellStart"/>
      <w:proofErr w:type="gramStart"/>
      <w:r w:rsidR="00BB6203">
        <w:rPr>
          <w:rFonts w:ascii="Times New Roman" w:hAnsi="Times New Roman" w:cs="Times New Roman"/>
          <w:color w:val="000000"/>
          <w:spacing w:val="7"/>
          <w:sz w:val="24"/>
          <w:szCs w:val="24"/>
        </w:rPr>
        <w:t>thermohydrauliques</w:t>
      </w:r>
      <w:proofErr w:type="spellEnd"/>
      <w:proofErr w:type="gramEnd"/>
    </w:p>
    <w:p w:rsidR="00F84FEF" w:rsidRDefault="00BB6203">
      <w:pPr>
        <w:autoSpaceDE w:val="0"/>
        <w:autoSpaceDN w:val="0"/>
        <w:adjustRightInd w:val="0"/>
        <w:spacing w:after="119" w:line="288" w:lineRule="exact"/>
        <w:ind w:left="4292"/>
        <w:rPr>
          <w:rFonts w:ascii="Times New Roman" w:hAnsi="Times New Roman" w:cs="Times New Roman"/>
          <w:b/>
          <w:bCs/>
          <w:color w:val="3399CC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99CC"/>
          <w:sz w:val="29"/>
          <w:szCs w:val="29"/>
        </w:rPr>
        <w:t>P</w:t>
      </w:r>
      <w:r>
        <w:rPr>
          <w:rFonts w:ascii="Times New Roman" w:hAnsi="Times New Roman" w:cs="Times New Roman"/>
          <w:b/>
          <w:bCs/>
          <w:color w:val="3399CC"/>
          <w:spacing w:val="3"/>
          <w:sz w:val="21"/>
          <w:szCs w:val="21"/>
        </w:rPr>
        <w:t>ARCOURS</w:t>
      </w:r>
      <w:r>
        <w:rPr>
          <w:rFonts w:ascii="Times New Roman" w:hAnsi="Times New Roman" w:cs="Times New Roman"/>
          <w:b/>
          <w:bCs/>
          <w:color w:val="3399CC"/>
          <w:spacing w:val="-3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3399CC"/>
          <w:spacing w:val="-2"/>
          <w:sz w:val="21"/>
          <w:szCs w:val="21"/>
        </w:rPr>
        <w:t>PROFESSIONNEL</w:t>
      </w:r>
    </w:p>
    <w:p w:rsidR="00F84FEF" w:rsidRDefault="00E14BFF">
      <w:pPr>
        <w:autoSpaceDE w:val="0"/>
        <w:autoSpaceDN w:val="0"/>
        <w:adjustRightInd w:val="0"/>
        <w:spacing w:after="59" w:line="236" w:lineRule="exact"/>
        <w:ind w:left="2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BFF">
        <w:rPr>
          <w:noProof/>
        </w:rPr>
        <w:pict>
          <v:shape id="_x0000_s1038" style="position:absolute;left:0;text-align:left;margin-left:32.4pt;margin-top:313pt;width:551.95pt;height:1pt;z-index:-25051456;mso-position-horizontal:absolute;mso-position-horizontal-relative:page;mso-position-vertical:absolute;mso-position-vertical-relative:page" coordsize="11039,20" path="m,l11039,r,20l,20,,xe" fillcolor="#39c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Apprenti Ingénieur Energie et Fluides</w:t>
      </w:r>
      <w:r w:rsidR="00BB62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BB6203">
        <w:rPr>
          <w:rFonts w:ascii="Times New Roman" w:hAnsi="Times New Roman" w:cs="Times New Roman"/>
          <w:color w:val="000000"/>
          <w:spacing w:val="10"/>
          <w:sz w:val="24"/>
          <w:szCs w:val="24"/>
        </w:rPr>
        <w:t>11/2014</w:t>
      </w:r>
      <w:r w:rsidR="00BB62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À </w:t>
      </w:r>
      <w:r w:rsidR="00BB6203">
        <w:rPr>
          <w:rFonts w:ascii="Times New Roman" w:hAnsi="Times New Roman" w:cs="Times New Roman"/>
          <w:color w:val="000000"/>
          <w:spacing w:val="12"/>
          <w:sz w:val="24"/>
          <w:szCs w:val="24"/>
        </w:rPr>
        <w:t>04/2015</w:t>
      </w:r>
    </w:p>
    <w:p w:rsidR="00F84FEF" w:rsidRDefault="00E14BFF">
      <w:pPr>
        <w:autoSpaceDE w:val="0"/>
        <w:autoSpaceDN w:val="0"/>
        <w:adjustRightInd w:val="0"/>
        <w:spacing w:after="59" w:line="236" w:lineRule="exact"/>
        <w:ind w:left="2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BFF">
        <w:rPr>
          <w:noProof/>
        </w:rPr>
        <w:pict>
          <v:shape id="_x0000_s1037" style="position:absolute;left:0;text-align:left;margin-left:222.6pt;margin-top:304.65pt;width:171.55pt;height:16.7pt;z-index:-25043264;mso-position-horizontal:absolute;mso-position-horizontal-relative:page;mso-position-vertical:absolute;mso-position-vertical-relative:page" coordsize="3431,334" path="m,l3431,r,334l,334xe" stroked="f">
            <w10:wrap anchorx="page" anchory="page"/>
            <w10:anchorlock/>
          </v:shape>
        </w:pict>
      </w:r>
      <w:proofErr w:type="spellStart"/>
      <w:r w:rsidR="00BB620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Ferest</w:t>
      </w:r>
      <w:proofErr w:type="spellEnd"/>
      <w:r w:rsidR="00BB620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ING</w:t>
      </w:r>
      <w:r w:rsidR="00BB620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–</w:t>
      </w:r>
      <w:r w:rsidR="00BB620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>Lille</w:t>
      </w:r>
    </w:p>
    <w:p w:rsidR="00F84FEF" w:rsidRDefault="00BB6203">
      <w:pPr>
        <w:autoSpaceDE w:val="0"/>
        <w:autoSpaceDN w:val="0"/>
        <w:adjustRightInd w:val="0"/>
        <w:spacing w:after="177" w:line="289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 participé aux pré-diagnostics et à l'étude de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faisaibilité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de la création d'une chaufferie bois et d'un réseau</w:t>
      </w:r>
      <w:r>
        <w:br/>
      </w:r>
      <w:r w:rsidR="00E14BFF" w:rsidRPr="00E14BFF">
        <w:rPr>
          <w:noProof/>
        </w:rPr>
        <w:pict>
          <v:shape id="_x0000_s1036" style="position:absolute;left:0;text-align:left;margin-left:41.9pt;margin-top:359.5pt;width:5.25pt;height:5.25pt;z-index:-25097536;mso-position-horizontal:absolute;mso-position-horizontal-relative:page;mso-position-vertical:absolute;mso-position-vertical-relative:page" coordsize="105,105" path="m52,r,c81,,105,23,105,52v,29,-24,53,-53,53c24,105,,81,,52,,23,24,,52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de chaleur dans la ville de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Coulounieix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redigé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les cahiers des charges, ainsi que le rapport bilan. </w:t>
      </w:r>
      <w:r>
        <w:br/>
      </w:r>
      <w:r w:rsidR="00E14BFF" w:rsidRPr="00E14BFF">
        <w:rPr>
          <w:noProof/>
        </w:rPr>
        <w:pict>
          <v:shape id="_x0000_s1035" style="position:absolute;left:0;text-align:left;margin-left:41.9pt;margin-top:388.95pt;width:5.25pt;height:5.25pt;z-index:-25095488;mso-position-horizontal:absolute;mso-position-horizontal-relative:page;mso-position-vertical:absolute;mso-position-vertical-relative:page" coordsize="105,105" path="m52,r,c81,,105,23,105,52v,29,-24,53,-53,53c24,105,,81,,52,,23,24,,52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A réalisé une simulation sur ordinateur des performances des systèmes de génération de production</w:t>
      </w:r>
      <w:r>
        <w:br/>
      </w:r>
      <w:r w:rsidR="00E14BFF" w:rsidRPr="00E14BFF">
        <w:rPr>
          <w:noProof/>
        </w:rPr>
        <w:pict>
          <v:shape id="_x0000_s1034" style="position:absolute;left:0;text-align:left;margin-left:41.9pt;margin-top:403.7pt;width:5.25pt;height:5.25pt;z-index:-25092416;mso-position-horizontal:absolute;mso-position-horizontal-relative:page;mso-position-vertical:absolute;mso-position-vertical-relative:page" coordsize="105,105" path="m52,r,c81,,105,24,105,52v,29,-24,53,-53,53c24,105,,81,,52,,24,24,,52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d'énergie pour optimiser leur efficacité.</w:t>
      </w:r>
      <w:r>
        <w:br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 participé à des salons, conférences et séminaires.</w:t>
      </w:r>
      <w:r>
        <w:br/>
      </w:r>
      <w:r w:rsidR="00E14BFF" w:rsidRPr="00E14BFF">
        <w:rPr>
          <w:noProof/>
        </w:rPr>
        <w:pict>
          <v:shape id="_x0000_s1033" style="position:absolute;left:0;text-align:left;margin-left:41.9pt;margin-top:433.15pt;width:5.25pt;height:5.25pt;z-index:-25090368;mso-position-horizontal:absolute;mso-position-horizontal-relative:page;mso-position-vertical:absolute;mso-position-vertical-relative:page" coordsize="105,105" path="m52,r,c81,,105,23,105,52v,29,-24,53,-53,53c24,105,,81,,52,,23,24,,52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S'est entretenu avec les ingénieurs ainsi qu'avec le personnel scientifique et technique pour résoudre les</w:t>
      </w:r>
      <w:r>
        <w:br/>
      </w:r>
      <w:r w:rsidR="00E14BFF" w:rsidRPr="00E14BFF">
        <w:rPr>
          <w:noProof/>
        </w:rPr>
        <w:pict>
          <v:shape id="_x0000_s1032" style="position:absolute;left:0;text-align:left;margin-left:41.9pt;margin-top:447.9pt;width:5.25pt;height:5.25pt;z-index:-25087296;mso-position-horizontal:absolute;mso-position-horizontal-relative:page;mso-position-vertical:absolute;mso-position-vertical-relative:page" coordsize="105,105" path="m52,r,c81,,105,23,105,52v,29,-24,53,-53,53c24,105,,81,,52,,23,24,,52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problèmes de conception, de recherche et de mesures.</w:t>
      </w:r>
      <w: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 fourni des informations détaillées dans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AutoCad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sur les différents composants des systèmes électriques</w:t>
      </w:r>
      <w:r>
        <w:br/>
      </w:r>
      <w:r w:rsidR="00E14BFF" w:rsidRPr="00E14BFF">
        <w:rPr>
          <w:noProof/>
        </w:rPr>
        <w:pict>
          <v:shape id="_x0000_s1031" style="position:absolute;left:0;text-align:left;margin-left:41.9pt;margin-top:477.35pt;width:5.25pt;height:5.25pt;z-index:-25084224;mso-position-horizontal:absolute;mso-position-horizontal-relative:page;mso-position-vertical:absolute;mso-position-vertical-relative:page" coordsize="105,105" path="m52,r,c81,,105,24,105,52v,29,-24,53,-53,53c24,105,,81,,52,,24,24,,52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et de l'installation.</w:t>
      </w:r>
    </w:p>
    <w:p w:rsidR="00F84FEF" w:rsidRDefault="00BB6203">
      <w:pPr>
        <w:autoSpaceDE w:val="0"/>
        <w:autoSpaceDN w:val="0"/>
        <w:adjustRightInd w:val="0"/>
        <w:spacing w:after="59" w:line="236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Stagiaire biomasse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11/2013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À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02/2014</w:t>
      </w:r>
    </w:p>
    <w:p w:rsidR="00F84FEF" w:rsidRDefault="00BB6203">
      <w:pPr>
        <w:autoSpaceDE w:val="0"/>
        <w:autoSpaceDN w:val="0"/>
        <w:adjustRightInd w:val="0"/>
        <w:spacing w:after="59" w:line="236" w:lineRule="exact"/>
        <w:ind w:left="2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UCCS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Lille</w:t>
      </w:r>
    </w:p>
    <w:p w:rsidR="00F84FEF" w:rsidRDefault="00BB6203">
      <w:pPr>
        <w:autoSpaceDE w:val="0"/>
        <w:autoSpaceDN w:val="0"/>
        <w:adjustRightInd w:val="0"/>
        <w:spacing w:after="59" w:line="236" w:lineRule="exact"/>
        <w:ind w:left="7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A réalisé des expériences qui fourniront des informations sur les méthodes acceptables d'utilisation des</w:t>
      </w:r>
    </w:p>
    <w:p w:rsidR="00F84FEF" w:rsidRDefault="00E14BFF">
      <w:pPr>
        <w:autoSpaceDE w:val="0"/>
        <w:autoSpaceDN w:val="0"/>
        <w:adjustRightInd w:val="0"/>
        <w:spacing w:after="59" w:line="236" w:lineRule="exact"/>
        <w:ind w:left="727"/>
        <w:rPr>
          <w:rFonts w:ascii="Times New Roman" w:hAnsi="Times New Roman" w:cs="Times New Roman"/>
          <w:color w:val="000000"/>
          <w:sz w:val="24"/>
          <w:szCs w:val="24"/>
        </w:rPr>
      </w:pPr>
      <w:r w:rsidRPr="00E14BFF">
        <w:rPr>
          <w:noProof/>
        </w:rPr>
        <w:pict>
          <v:shape id="_x0000_s1030" style="position:absolute;left:0;text-align:left;margin-left:41.9pt;margin-top:542.15pt;width:5.25pt;height:5.25pt;z-index:-25072960;mso-position-horizontal:absolute;mso-position-horizontal-relative:page;mso-position-vertical:absolute;mso-position-vertical-relative:page" coordsize="105,105" path="m52,r,c81,,105,24,105,52v,29,-24,53,-53,53c24,105,,81,,52,,24,24,,52,xe" fillcolor="black" stroked="f">
            <w10:wrap anchorx="page" anchory="page"/>
            <w10:anchorlock/>
          </v:shape>
        </w:pict>
      </w:r>
      <w:proofErr w:type="gramStart"/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>matériaux</w:t>
      </w:r>
      <w:proofErr w:type="gramEnd"/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à base de molybdène pour la création d'</w:t>
      </w:r>
      <w:proofErr w:type="spellStart"/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>energie</w:t>
      </w:r>
      <w:proofErr w:type="spellEnd"/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et de valorisation de combustibles.</w:t>
      </w:r>
    </w:p>
    <w:p w:rsidR="00F84FEF" w:rsidRDefault="00BB6203">
      <w:pPr>
        <w:autoSpaceDE w:val="0"/>
        <w:autoSpaceDN w:val="0"/>
        <w:adjustRightInd w:val="0"/>
        <w:spacing w:after="84" w:line="265" w:lineRule="exact"/>
        <w:ind w:left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A préparé des énoncés techniques de travaux en laboratoire et la documentation correspondant à la</w:t>
      </w:r>
      <w:r>
        <w:br/>
      </w:r>
      <w:r w:rsidR="00E14BFF" w:rsidRPr="00E14BFF">
        <w:rPr>
          <w:noProof/>
        </w:rPr>
        <w:pict>
          <v:shape id="_x0000_s1029" style="position:absolute;left:0;text-align:left;margin-left:41.9pt;margin-top:571.65pt;width:5.25pt;height:5.25pt;z-index:-25069888;mso-position-horizontal:absolute;mso-position-horizontal-relative:page;mso-position-vertical:absolute;mso-position-vertical-relative:page" coordsize="105,105" path="m52,r,c81,,105,24,105,52v,29,-24,53,-53,53c24,105,,81,,52,,24,24,,52,xe" fillcolor="black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conception, au développement et à la mise en œuvre des manipulations.</w:t>
      </w:r>
    </w:p>
    <w:p w:rsidR="00F84FEF" w:rsidRDefault="00BB6203">
      <w:pPr>
        <w:autoSpaceDE w:val="0"/>
        <w:autoSpaceDN w:val="0"/>
        <w:adjustRightInd w:val="0"/>
        <w:spacing w:after="119" w:line="288" w:lineRule="exact"/>
        <w:ind w:left="5125"/>
        <w:rPr>
          <w:rFonts w:ascii="Times New Roman" w:hAnsi="Times New Roman" w:cs="Times New Roman"/>
          <w:b/>
          <w:bCs/>
          <w:color w:val="3399CC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3399CC"/>
          <w:sz w:val="29"/>
          <w:szCs w:val="29"/>
        </w:rPr>
        <w:t>F</w:t>
      </w:r>
      <w:r>
        <w:rPr>
          <w:rFonts w:ascii="Times New Roman" w:hAnsi="Times New Roman" w:cs="Times New Roman"/>
          <w:b/>
          <w:bCs/>
          <w:color w:val="3399CC"/>
          <w:spacing w:val="-3"/>
          <w:sz w:val="21"/>
          <w:szCs w:val="21"/>
        </w:rPr>
        <w:t>ORMATION</w:t>
      </w:r>
    </w:p>
    <w:p w:rsidR="00F84FEF" w:rsidRDefault="00E14BFF">
      <w:pPr>
        <w:autoSpaceDE w:val="0"/>
        <w:autoSpaceDN w:val="0"/>
        <w:adjustRightInd w:val="0"/>
        <w:spacing w:after="59" w:line="265" w:lineRule="exact"/>
        <w:ind w:left="2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BFF">
        <w:rPr>
          <w:noProof/>
        </w:rPr>
        <w:pict>
          <v:shape id="_x0000_s1028" style="position:absolute;left:0;text-align:left;margin-left:32.4pt;margin-top:605.7pt;width:551.95pt;height:1pt;z-index:-25050432;mso-position-horizontal:absolute;mso-position-horizontal-relative:page;mso-position-vertical:absolute;mso-position-vertical-relative:page" coordsize="11039,20" path="m,l11039,r,20l,20,,xe" fillcolor="#39c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INGENIEUR ECO ENERGETIQUE</w:t>
      </w:r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</w:t>
      </w:r>
      <w:r w:rsidR="00BB6203">
        <w:rPr>
          <w:rFonts w:ascii="Times New Roman" w:hAnsi="Times New Roman" w:cs="Times New Roman"/>
          <w:color w:val="000000"/>
          <w:spacing w:val="6"/>
          <w:sz w:val="24"/>
          <w:szCs w:val="24"/>
        </w:rPr>
        <w:t>ENERGIES RENOUVELABLES, THERMIQUE</w:t>
      </w:r>
      <w:proofErr w:type="gramStart"/>
      <w:r w:rsidR="00BB6203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proofErr w:type="gramEnd"/>
      <w:r w:rsidR="00BB6203">
        <w:br/>
      </w:r>
      <w:r w:rsidRPr="00E14BFF">
        <w:rPr>
          <w:noProof/>
        </w:rPr>
        <w:pict>
          <v:shape id="_x0000_s1027" style="position:absolute;left:0;text-align:left;margin-left:264.9pt;margin-top:597.35pt;width:86.95pt;height:16.7pt;z-index:-25038144;mso-position-horizontal:absolute;mso-position-horizontal-relative:page;mso-position-vertical:absolute;mso-position-vertical-relative:page" coordsize="1739,334" path="m,l1739,r,334l,334xe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color w:val="000000"/>
          <w:spacing w:val="5"/>
          <w:sz w:val="24"/>
          <w:szCs w:val="24"/>
        </w:rPr>
        <w:t>ENVIRONNEMENT</w:t>
      </w:r>
      <w:r w:rsidR="00BB62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B620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="00BB6203">
        <w:rPr>
          <w:rFonts w:ascii="Times New Roman" w:hAnsi="Times New Roman" w:cs="Times New Roman"/>
          <w:color w:val="000000"/>
          <w:spacing w:val="7"/>
          <w:sz w:val="24"/>
          <w:szCs w:val="24"/>
        </w:rPr>
        <w:t>Actuel</w:t>
      </w:r>
    </w:p>
    <w:p w:rsidR="00F84FEF" w:rsidRDefault="00BB6203">
      <w:pPr>
        <w:autoSpaceDE w:val="0"/>
        <w:autoSpaceDN w:val="0"/>
        <w:adjustRightInd w:val="0"/>
        <w:spacing w:after="177" w:line="236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ENSIATE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BOIS COLOMBES</w:t>
      </w:r>
    </w:p>
    <w:p w:rsidR="00F84FEF" w:rsidRDefault="00BB6203">
      <w:pPr>
        <w:autoSpaceDE w:val="0"/>
        <w:autoSpaceDN w:val="0"/>
        <w:adjustRightInd w:val="0"/>
        <w:spacing w:after="59" w:line="236" w:lineRule="exact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Licence Chimie - Génie des procédés énergétiques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2013</w:t>
      </w:r>
    </w:p>
    <w:p w:rsidR="00F84FEF" w:rsidRDefault="00E14BFF">
      <w:pPr>
        <w:autoSpaceDE w:val="0"/>
        <w:autoSpaceDN w:val="0"/>
        <w:adjustRightInd w:val="0"/>
        <w:spacing w:after="0" w:line="236" w:lineRule="exact"/>
        <w:ind w:left="2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BFF">
        <w:rPr>
          <w:noProof/>
        </w:rPr>
        <w:pict>
          <v:shape id="_x0000_s1026" style="position:absolute;left:0;text-align:left;margin-left:0;margin-top:12pt;width:611.5pt;height:768pt;z-index:-25158976;mso-position-horizontal:absolute;mso-position-horizontal-relative:page;mso-position-vertical:absolute;mso-position-vertical-relative:page" coordsize="12230,15360" path="m,l12230,r,15360l,15360,,xe" stroked="f">
            <w10:wrap anchorx="page" anchory="page"/>
            <w10:anchorlock/>
          </v:shape>
        </w:pict>
      </w:r>
      <w:r w:rsidR="00BB620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UNINERSITE DE LILLE</w:t>
      </w:r>
      <w:r w:rsidR="00BB62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</w:t>
      </w:r>
      <w:r w:rsidR="00BB6203">
        <w:rPr>
          <w:rFonts w:ascii="Times New Roman" w:hAnsi="Times New Roman" w:cs="Times New Roman"/>
          <w:color w:val="000000"/>
          <w:spacing w:val="9"/>
          <w:sz w:val="24"/>
          <w:szCs w:val="24"/>
        </w:rPr>
        <w:t>LILLE</w:t>
      </w:r>
    </w:p>
    <w:sectPr w:rsidR="00F84FEF" w:rsidSect="00F84FEF">
      <w:pgSz w:w="12240" w:h="15840" w:code="1"/>
      <w:pgMar w:top="360" w:right="0" w:bottom="72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UI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4FEF"/>
    <w:rsid w:val="008F1C8B"/>
    <w:rsid w:val="00BB6203"/>
    <w:rsid w:val="00E14BFF"/>
    <w:rsid w:val="00F8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3</cp:revision>
  <dcterms:created xsi:type="dcterms:W3CDTF">2015-11-09T12:50:00Z</dcterms:created>
  <dcterms:modified xsi:type="dcterms:W3CDTF">2015-11-09T15:26:00Z</dcterms:modified>
</cp:coreProperties>
</file>