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82C1F" w:rsidRPr="008C3893" w:rsidRDefault="008334FF" w:rsidP="00F82C1F">
      <w:pPr>
        <w:pStyle w:val="Default"/>
        <w:rPr>
          <w:rFonts w:ascii="Cambria" w:hAnsi="Cambria" w:cs="Berlin Sans FB"/>
          <w:sz w:val="32"/>
          <w:szCs w:val="32"/>
          <w:lang w:val="fr-FR"/>
        </w:rPr>
      </w:pPr>
      <w:r w:rsidRPr="008334FF">
        <w:rPr>
          <w:rFonts w:ascii="Cambria" w:hAnsi="Cambria" w:cs="Calibri"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26.45pt;margin-top:-10.45pt;width:88.05pt;height:105.2pt;z-index:251657728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:rsidR="00356D58" w:rsidRDefault="00356D5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47775" cy="933450"/>
                        <wp:effectExtent l="0" t="152400" r="0" b="133350"/>
                        <wp:docPr id="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30000" contrast="3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2477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6A5B" w:rsidRPr="00F82C1F">
        <w:rPr>
          <w:rFonts w:ascii="Cambria" w:hAnsi="Cambria" w:cs="Calibri"/>
          <w:sz w:val="22"/>
          <w:szCs w:val="22"/>
          <w:lang w:val="fr-FR"/>
        </w:rPr>
        <w:t>Fabien FLAUDER</w:t>
      </w:r>
      <w:r w:rsidR="002B6A5B" w:rsidRPr="002B6A5B">
        <w:rPr>
          <w:rFonts w:ascii="Calibri" w:hAnsi="Calibri" w:cs="Calibri"/>
          <w:lang w:val="fr-FR"/>
        </w:rPr>
        <w:t xml:space="preserve"> </w:t>
      </w:r>
      <w:r w:rsidR="008C3893">
        <w:rPr>
          <w:rFonts w:ascii="Calibri" w:hAnsi="Calibri" w:cs="Calibri"/>
          <w:lang w:val="fr-FR"/>
        </w:rPr>
        <w:t xml:space="preserve">                   </w:t>
      </w:r>
      <w:r w:rsidR="002B6A5B">
        <w:rPr>
          <w:rFonts w:ascii="Calibri" w:hAnsi="Calibri" w:cs="Calibri"/>
          <w:lang w:val="fr-FR"/>
        </w:rPr>
        <w:t xml:space="preserve"> </w:t>
      </w:r>
      <w:r w:rsidR="002B6A5B" w:rsidRPr="008C3893">
        <w:rPr>
          <w:rFonts w:ascii="Cambria" w:hAnsi="Cambria" w:cs="Berlin Sans FB"/>
          <w:sz w:val="32"/>
          <w:szCs w:val="32"/>
          <w:lang w:val="fr-FR"/>
        </w:rPr>
        <w:t>Étudiant en Génie de</w:t>
      </w:r>
      <w:r w:rsidR="008C3893" w:rsidRPr="008C3893">
        <w:rPr>
          <w:rFonts w:ascii="Cambria" w:hAnsi="Cambria" w:cs="Berlin Sans FB"/>
          <w:sz w:val="32"/>
          <w:szCs w:val="32"/>
          <w:lang w:val="fr-FR"/>
        </w:rPr>
        <w:t>s</w:t>
      </w:r>
      <w:r w:rsidR="002B6A5B" w:rsidRPr="008C3893">
        <w:rPr>
          <w:rFonts w:ascii="Cambria" w:hAnsi="Cambria" w:cs="Berlin Sans FB"/>
          <w:sz w:val="32"/>
          <w:szCs w:val="32"/>
          <w:lang w:val="fr-FR"/>
        </w:rPr>
        <w:t xml:space="preserve"> Systèmes Urbai</w:t>
      </w:r>
      <w:r w:rsidR="00F82C1F" w:rsidRPr="008C3893">
        <w:rPr>
          <w:rFonts w:ascii="Cambria" w:hAnsi="Cambria" w:cs="Berlin Sans FB"/>
          <w:sz w:val="32"/>
          <w:szCs w:val="32"/>
          <w:lang w:val="fr-FR"/>
        </w:rPr>
        <w:t>n</w:t>
      </w:r>
      <w:r w:rsidR="008C3893" w:rsidRPr="008C3893">
        <w:rPr>
          <w:rFonts w:ascii="Cambria" w:hAnsi="Cambria" w:cs="Berlin Sans FB"/>
          <w:sz w:val="32"/>
          <w:szCs w:val="32"/>
          <w:lang w:val="fr-FR"/>
        </w:rPr>
        <w:t>s</w:t>
      </w:r>
    </w:p>
    <w:p w:rsidR="002B6A5B" w:rsidRPr="002B6A5B" w:rsidRDefault="00F82C1F" w:rsidP="00F82C1F">
      <w:pPr>
        <w:pStyle w:val="Default"/>
        <w:rPr>
          <w:rFonts w:ascii="Cambria" w:hAnsi="Cambria" w:cs="Berlin Sans FB"/>
          <w:sz w:val="28"/>
          <w:szCs w:val="28"/>
          <w:lang w:val="fr-FR"/>
        </w:rPr>
      </w:pPr>
      <w:r w:rsidRPr="00F82C1F">
        <w:rPr>
          <w:rFonts w:ascii="Cambria" w:hAnsi="Cambria" w:cs="Calibri"/>
          <w:sz w:val="22"/>
          <w:szCs w:val="22"/>
          <w:lang w:val="fr-FR"/>
        </w:rPr>
        <w:t>7 Rue FRANQUET</w:t>
      </w:r>
      <w:r w:rsidRPr="00F82C1F">
        <w:rPr>
          <w:rFonts w:ascii="Berlin Sans FB" w:hAnsi="Berlin Sans FB" w:cs="Berlin Sans FB"/>
          <w:sz w:val="20"/>
          <w:lang w:val="fr-FR"/>
        </w:rPr>
        <w:t xml:space="preserve">              </w:t>
      </w:r>
      <w:r w:rsidR="008C3893">
        <w:rPr>
          <w:rFonts w:ascii="Berlin Sans FB" w:hAnsi="Berlin Sans FB" w:cs="Berlin Sans FB"/>
          <w:sz w:val="20"/>
          <w:lang w:val="fr-FR"/>
        </w:rPr>
        <w:t xml:space="preserve">      </w:t>
      </w:r>
      <w:r w:rsidRPr="00F82C1F">
        <w:rPr>
          <w:rFonts w:ascii="Berlin Sans FB" w:hAnsi="Berlin Sans FB" w:cs="Berlin Sans FB"/>
          <w:sz w:val="20"/>
          <w:lang w:val="fr-FR"/>
        </w:rPr>
        <w:t xml:space="preserve"> </w:t>
      </w:r>
      <w:r w:rsidR="00D717FD">
        <w:rPr>
          <w:rFonts w:ascii="Cambria" w:hAnsi="Cambria" w:cs="Calibri"/>
          <w:sz w:val="22"/>
          <w:szCs w:val="22"/>
          <w:lang w:val="fr-FR"/>
        </w:rPr>
        <w:t xml:space="preserve"> </w:t>
      </w:r>
      <w:r w:rsidR="008C3893" w:rsidRPr="008C3893">
        <w:rPr>
          <w:rFonts w:ascii="Cambria" w:hAnsi="Cambria" w:cs="Calibri"/>
          <w:sz w:val="22"/>
          <w:szCs w:val="22"/>
          <w:lang w:val="fr-FR"/>
        </w:rPr>
        <w:t xml:space="preserve">Filière : </w:t>
      </w:r>
      <w:r w:rsidR="002B6A5B" w:rsidRPr="008C3893">
        <w:rPr>
          <w:rFonts w:ascii="Cambria" w:hAnsi="Cambria" w:cs="Calibri"/>
          <w:sz w:val="22"/>
          <w:szCs w:val="22"/>
          <w:lang w:val="fr-FR"/>
        </w:rPr>
        <w:t>Système</w:t>
      </w:r>
      <w:r w:rsidR="002B6A5B" w:rsidRPr="008C3893">
        <w:rPr>
          <w:rFonts w:ascii="Cambria" w:hAnsi="Cambria" w:cs="Calibri"/>
          <w:b/>
          <w:sz w:val="22"/>
          <w:szCs w:val="22"/>
          <w:lang w:val="fr-FR"/>
        </w:rPr>
        <w:t xml:space="preserve"> </w:t>
      </w:r>
      <w:r w:rsidR="002B6A5B" w:rsidRPr="008C3893">
        <w:rPr>
          <w:rStyle w:val="A22"/>
          <w:rFonts w:ascii="Cambria" w:hAnsi="Cambria"/>
          <w:b w:val="0"/>
          <w:sz w:val="22"/>
          <w:szCs w:val="22"/>
          <w:lang w:val="fr-FR"/>
        </w:rPr>
        <w:t>et Réseaux pour l'environnement  construit</w:t>
      </w:r>
    </w:p>
    <w:p w:rsidR="002B6A5B" w:rsidRPr="00F82C1F" w:rsidRDefault="00F82C1F" w:rsidP="00F82C1F">
      <w:pPr>
        <w:rPr>
          <w:rFonts w:ascii="Calibri" w:hAnsi="Calibri" w:cs="Calibri"/>
        </w:rPr>
      </w:pPr>
      <w:r w:rsidRPr="00F82C1F">
        <w:rPr>
          <w:rFonts w:ascii="Cambria" w:hAnsi="Cambria" w:cs="Calibri"/>
          <w:sz w:val="22"/>
          <w:szCs w:val="22"/>
        </w:rPr>
        <w:t>75015 PARIS</w:t>
      </w:r>
      <w:r>
        <w:rPr>
          <w:rFonts w:ascii="Calibri" w:hAnsi="Calibri" w:cs="Calibri"/>
        </w:rPr>
        <w:t xml:space="preserve">                            </w:t>
      </w:r>
      <w:r w:rsidR="000224B4">
        <w:rPr>
          <w:rFonts w:ascii="Calibri" w:hAnsi="Calibri" w:cs="Calibri"/>
        </w:rPr>
        <w:t xml:space="preserve"> </w:t>
      </w:r>
      <w:r w:rsidR="00443C6D">
        <w:rPr>
          <w:rFonts w:asciiTheme="majorHAnsi" w:hAnsiTheme="majorHAnsi" w:cs="Berlin Sans FB"/>
          <w:color w:val="000000"/>
          <w:sz w:val="20"/>
          <w:lang w:eastAsia="fr-FR"/>
        </w:rPr>
        <w:t>Université de Technologie</w:t>
      </w:r>
      <w:r w:rsidR="002B6A5B" w:rsidRPr="000224B4">
        <w:rPr>
          <w:rFonts w:asciiTheme="majorHAnsi" w:hAnsiTheme="majorHAnsi" w:cs="Berlin Sans FB"/>
          <w:color w:val="000000"/>
          <w:sz w:val="20"/>
          <w:lang w:eastAsia="fr-FR"/>
        </w:rPr>
        <w:t xml:space="preserve"> de Compiègne</w:t>
      </w:r>
      <w:r w:rsidR="00356D58">
        <w:rPr>
          <w:rFonts w:asciiTheme="majorHAnsi" w:hAnsiTheme="majorHAnsi" w:cs="Berlin Sans FB"/>
          <w:color w:val="000000"/>
          <w:sz w:val="20"/>
          <w:lang w:eastAsia="fr-FR"/>
        </w:rPr>
        <w:t xml:space="preserve"> (UTC)</w:t>
      </w:r>
    </w:p>
    <w:p w:rsidR="002E52CF" w:rsidRPr="00F82C1F" w:rsidRDefault="002E52CF" w:rsidP="002E52CF">
      <w:pPr>
        <w:rPr>
          <w:rFonts w:ascii="Cambria" w:hAnsi="Cambria" w:cs="Calibri"/>
        </w:rPr>
      </w:pPr>
      <w:r w:rsidRPr="00F82C1F">
        <w:rPr>
          <w:rFonts w:ascii="Cambria" w:hAnsi="Cambria" w:cs="Calibri"/>
        </w:rPr>
        <w:t xml:space="preserve">20/03/1992   </w:t>
      </w:r>
    </w:p>
    <w:p w:rsidR="002B6A5B" w:rsidRPr="00F82C1F" w:rsidRDefault="002B6A5B" w:rsidP="002B6A5B">
      <w:pPr>
        <w:rPr>
          <w:rFonts w:ascii="Cambria" w:hAnsi="Cambria" w:cs="Calibri"/>
        </w:rPr>
      </w:pPr>
      <w:r w:rsidRPr="00F82C1F">
        <w:rPr>
          <w:rFonts w:ascii="Cambria" w:hAnsi="Cambria" w:cs="Calibri"/>
        </w:rPr>
        <w:t>06 58 55 06 15</w:t>
      </w:r>
    </w:p>
    <w:p w:rsidR="002E52CF" w:rsidRDefault="002E52CF" w:rsidP="003374FF">
      <w:pPr>
        <w:rPr>
          <w:rFonts w:ascii="Cambria" w:hAnsi="Cambria" w:cs="Calibri"/>
        </w:rPr>
      </w:pPr>
      <w:r w:rsidRPr="000224B4">
        <w:rPr>
          <w:rFonts w:asciiTheme="majorHAnsi" w:hAnsiTheme="majorHAnsi" w:cs="Calibri"/>
        </w:rPr>
        <w:t>flauder.fabien@gmail.com</w:t>
      </w:r>
      <w:r w:rsidRPr="00F82C1F">
        <w:rPr>
          <w:rFonts w:ascii="Cambria" w:hAnsi="Cambria" w:cs="Calibri"/>
        </w:rPr>
        <w:t xml:space="preserve"> </w:t>
      </w:r>
    </w:p>
    <w:p w:rsidR="000224B4" w:rsidRDefault="002B6A5B" w:rsidP="003374FF">
      <w:pPr>
        <w:rPr>
          <w:rFonts w:ascii="Cambria" w:hAnsi="Cambria" w:cs="Calibri"/>
        </w:rPr>
      </w:pPr>
      <w:r w:rsidRPr="00F82C1F">
        <w:rPr>
          <w:rFonts w:ascii="Cambria" w:hAnsi="Cambria" w:cs="Calibri"/>
        </w:rPr>
        <w:t xml:space="preserve">Permis B    </w:t>
      </w:r>
      <w:r w:rsidR="00F841E4">
        <w:rPr>
          <w:rFonts w:ascii="Cambria" w:hAnsi="Cambria" w:cs="Calibri"/>
        </w:rPr>
        <w:t xml:space="preserve">                                                                                    </w:t>
      </w:r>
    </w:p>
    <w:p w:rsidR="00F82C1F" w:rsidRPr="002E52CF" w:rsidRDefault="00F841E4" w:rsidP="00EF22EE">
      <w:pPr>
        <w:rPr>
          <w:rFonts w:ascii="Cambria" w:hAnsi="Cambria" w:cs="Calibri"/>
        </w:rPr>
      </w:pPr>
      <w:r>
        <w:rPr>
          <w:rFonts w:ascii="Cambria" w:hAnsi="Cambria" w:cs="Calibri"/>
        </w:rPr>
        <w:t xml:space="preserve"> </w:t>
      </w:r>
      <w:r w:rsidR="002B6A5B" w:rsidRPr="00F82C1F">
        <w:rPr>
          <w:rFonts w:ascii="Cambria" w:hAnsi="Cambria" w:cs="Calibri"/>
        </w:rPr>
        <w:t xml:space="preserve">                                                                             </w:t>
      </w:r>
    </w:p>
    <w:p w:rsidR="006B6025" w:rsidRPr="00F841E4" w:rsidRDefault="006B6025" w:rsidP="00EF22EE">
      <w:pPr>
        <w:pStyle w:val="SectionTitle"/>
        <w:pBdr>
          <w:bottom w:val="single" w:sz="4" w:space="0" w:color="C0C0C0"/>
        </w:pBdr>
        <w:spacing w:before="0"/>
        <w:jc w:val="both"/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</w:pPr>
      <w:r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>FORMATION</w:t>
      </w:r>
    </w:p>
    <w:p w:rsidR="00573E60" w:rsidRPr="00F841E4" w:rsidRDefault="00573E60" w:rsidP="00E44FF5">
      <w:pPr>
        <w:spacing w:line="276" w:lineRule="auto"/>
        <w:jc w:val="both"/>
        <w:rPr>
          <w:rFonts w:ascii="Cambria" w:hAnsi="Cambria" w:cs="Calibri"/>
          <w:sz w:val="12"/>
          <w:szCs w:val="12"/>
        </w:rPr>
      </w:pPr>
    </w:p>
    <w:p w:rsidR="00356D58" w:rsidRDefault="00E23BF1" w:rsidP="003374FF">
      <w:pPr>
        <w:ind w:right="-30"/>
        <w:rPr>
          <w:rFonts w:ascii="Cambria" w:hAnsi="Cambria" w:cs="Calibri"/>
          <w:sz w:val="22"/>
          <w:szCs w:val="22"/>
        </w:rPr>
      </w:pPr>
      <w:r w:rsidRPr="002B6A5B">
        <w:rPr>
          <w:rFonts w:ascii="Cambria" w:hAnsi="Cambria" w:cs="Calibri"/>
          <w:sz w:val="22"/>
          <w:szCs w:val="22"/>
        </w:rPr>
        <w:t>20</w:t>
      </w:r>
      <w:r w:rsidR="001757CE" w:rsidRPr="002B6A5B">
        <w:rPr>
          <w:rFonts w:ascii="Cambria" w:hAnsi="Cambria" w:cs="Calibri"/>
          <w:sz w:val="22"/>
          <w:szCs w:val="22"/>
        </w:rPr>
        <w:t>13</w:t>
      </w:r>
      <w:r w:rsidR="008C3893">
        <w:rPr>
          <w:rFonts w:ascii="Cambria" w:hAnsi="Cambria" w:cs="Calibri"/>
          <w:sz w:val="22"/>
          <w:szCs w:val="22"/>
        </w:rPr>
        <w:t>-2016</w:t>
      </w:r>
      <w:r w:rsidR="00747777" w:rsidRPr="002B6A5B">
        <w:rPr>
          <w:rFonts w:ascii="Cambria" w:hAnsi="Cambria" w:cs="Calibri"/>
          <w:sz w:val="22"/>
          <w:szCs w:val="22"/>
        </w:rPr>
        <w:t xml:space="preserve">     </w:t>
      </w:r>
      <w:r w:rsidR="002B6A5B" w:rsidRPr="002B6A5B">
        <w:rPr>
          <w:rFonts w:ascii="Cambria" w:hAnsi="Cambria" w:cs="Calibri"/>
          <w:sz w:val="22"/>
          <w:szCs w:val="22"/>
        </w:rPr>
        <w:t xml:space="preserve">   </w:t>
      </w:r>
      <w:r w:rsidR="00F82C1F">
        <w:rPr>
          <w:rFonts w:ascii="Cambria" w:hAnsi="Cambria" w:cs="Calibri"/>
          <w:sz w:val="22"/>
          <w:szCs w:val="22"/>
        </w:rPr>
        <w:t>Diplôme d'</w:t>
      </w:r>
      <w:r w:rsidRPr="002B6A5B">
        <w:rPr>
          <w:rFonts w:ascii="Cambria" w:hAnsi="Cambria" w:cs="Calibri"/>
          <w:sz w:val="22"/>
          <w:szCs w:val="22"/>
        </w:rPr>
        <w:t>Ingénieur</w:t>
      </w:r>
      <w:r w:rsidR="00F82C1F">
        <w:rPr>
          <w:rFonts w:ascii="Cambria" w:hAnsi="Cambria" w:cs="Calibri"/>
          <w:sz w:val="22"/>
          <w:szCs w:val="22"/>
        </w:rPr>
        <w:t xml:space="preserve"> en</w:t>
      </w:r>
      <w:r w:rsidR="00356D58">
        <w:rPr>
          <w:rFonts w:ascii="Cambria" w:hAnsi="Cambria" w:cs="Calibri"/>
          <w:sz w:val="22"/>
          <w:szCs w:val="22"/>
        </w:rPr>
        <w:t xml:space="preserve"> Génie des Systèmes Urbains,</w:t>
      </w:r>
      <w:r w:rsidRPr="002B6A5B">
        <w:rPr>
          <w:rFonts w:ascii="Cambria" w:hAnsi="Cambria" w:cs="Calibri"/>
          <w:sz w:val="22"/>
          <w:szCs w:val="22"/>
        </w:rPr>
        <w:t xml:space="preserve"> </w:t>
      </w:r>
    </w:p>
    <w:p w:rsidR="00573E60" w:rsidRPr="002B6A5B" w:rsidRDefault="00356D58" w:rsidP="00356D58">
      <w:pPr>
        <w:ind w:right="-30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ab/>
      </w:r>
      <w:r>
        <w:rPr>
          <w:rFonts w:ascii="Cambria" w:hAnsi="Cambria" w:cs="Calibri"/>
          <w:sz w:val="22"/>
          <w:szCs w:val="22"/>
        </w:rPr>
        <w:tab/>
      </w:r>
      <w:r w:rsidR="00567F14" w:rsidRPr="002B6A5B">
        <w:rPr>
          <w:rFonts w:ascii="Cambria" w:hAnsi="Cambria" w:cs="Calibri"/>
          <w:sz w:val="22"/>
          <w:szCs w:val="22"/>
        </w:rPr>
        <w:t>Unive</w:t>
      </w:r>
      <w:r w:rsidR="00117E24" w:rsidRPr="002B6A5B">
        <w:rPr>
          <w:rFonts w:ascii="Cambria" w:hAnsi="Cambria" w:cs="Calibri"/>
          <w:sz w:val="22"/>
          <w:szCs w:val="22"/>
        </w:rPr>
        <w:t>r</w:t>
      </w:r>
      <w:r w:rsidR="00443C6D">
        <w:rPr>
          <w:rFonts w:ascii="Cambria" w:hAnsi="Cambria" w:cs="Calibri"/>
          <w:sz w:val="22"/>
          <w:szCs w:val="22"/>
        </w:rPr>
        <w:t>sité de</w:t>
      </w:r>
      <w:r>
        <w:rPr>
          <w:rFonts w:ascii="Cambria" w:hAnsi="Cambria" w:cs="Calibri"/>
          <w:sz w:val="22"/>
          <w:szCs w:val="22"/>
        </w:rPr>
        <w:t xml:space="preserve"> Technologie de Compiègne </w:t>
      </w:r>
      <w:r w:rsidR="00E23BF1" w:rsidRPr="002B6A5B">
        <w:rPr>
          <w:rFonts w:ascii="Cambria" w:hAnsi="Cambria" w:cs="Calibri"/>
          <w:sz w:val="22"/>
          <w:szCs w:val="22"/>
        </w:rPr>
        <w:t>(UTC)</w:t>
      </w:r>
      <w:r>
        <w:rPr>
          <w:rFonts w:ascii="Cambria" w:hAnsi="Cambria" w:cs="Calibri"/>
          <w:sz w:val="22"/>
          <w:szCs w:val="22"/>
        </w:rPr>
        <w:t xml:space="preserve"> - </w:t>
      </w:r>
      <w:r w:rsidRPr="00356D58">
        <w:rPr>
          <w:rFonts w:ascii="Cambria" w:hAnsi="Cambria" w:cs="Calibri"/>
          <w:i/>
          <w:sz w:val="22"/>
          <w:szCs w:val="22"/>
        </w:rPr>
        <w:t>Compiègne, 60200</w:t>
      </w:r>
    </w:p>
    <w:p w:rsidR="00E23BF1" w:rsidRPr="002B6A5B" w:rsidRDefault="00E23BF1" w:rsidP="003374FF">
      <w:pPr>
        <w:ind w:left="2124" w:right="-30" w:hanging="2124"/>
        <w:rPr>
          <w:rFonts w:ascii="Cambria" w:hAnsi="Cambria" w:cs="Calibri"/>
          <w:sz w:val="22"/>
          <w:szCs w:val="22"/>
        </w:rPr>
      </w:pPr>
    </w:p>
    <w:p w:rsidR="004510D8" w:rsidRPr="002B6A5B" w:rsidRDefault="006059ED" w:rsidP="003374FF">
      <w:pPr>
        <w:ind w:left="1418" w:right="-30" w:hanging="1418"/>
        <w:rPr>
          <w:rFonts w:ascii="Cambria" w:hAnsi="Cambria" w:cs="Calibri"/>
          <w:sz w:val="22"/>
          <w:szCs w:val="22"/>
        </w:rPr>
      </w:pPr>
      <w:r w:rsidRPr="002B6A5B">
        <w:rPr>
          <w:rFonts w:ascii="Cambria" w:hAnsi="Cambria" w:cs="Calibri"/>
          <w:sz w:val="22"/>
          <w:szCs w:val="22"/>
        </w:rPr>
        <w:t>2010-2013</w:t>
      </w:r>
      <w:r w:rsidR="002B6A5B">
        <w:rPr>
          <w:rFonts w:ascii="Cambria" w:hAnsi="Cambria" w:cs="Calibri"/>
          <w:sz w:val="22"/>
          <w:szCs w:val="22"/>
        </w:rPr>
        <w:t xml:space="preserve">       </w:t>
      </w:r>
      <w:r w:rsidR="006A5A7A" w:rsidRPr="002B6A5B">
        <w:rPr>
          <w:rFonts w:ascii="Cambria" w:hAnsi="Cambria" w:cs="Calibri"/>
          <w:sz w:val="22"/>
          <w:szCs w:val="22"/>
        </w:rPr>
        <w:t>Classes Pré</w:t>
      </w:r>
      <w:r w:rsidR="00E61A62" w:rsidRPr="002B6A5B">
        <w:rPr>
          <w:rFonts w:ascii="Cambria" w:hAnsi="Cambria" w:cs="Calibri"/>
          <w:sz w:val="22"/>
          <w:szCs w:val="22"/>
        </w:rPr>
        <w:t>paratoires aux Grandes Ecoles</w:t>
      </w:r>
      <w:r w:rsidR="007C0E5D" w:rsidRPr="002B6A5B">
        <w:rPr>
          <w:rFonts w:ascii="Cambria" w:hAnsi="Cambria" w:cs="Calibri"/>
          <w:sz w:val="22"/>
          <w:szCs w:val="22"/>
        </w:rPr>
        <w:t xml:space="preserve"> (</w:t>
      </w:r>
      <w:r w:rsidR="00CE6934" w:rsidRPr="002B6A5B">
        <w:rPr>
          <w:rFonts w:ascii="Cambria" w:hAnsi="Cambria" w:cs="Calibri"/>
          <w:sz w:val="22"/>
          <w:szCs w:val="22"/>
        </w:rPr>
        <w:t>Spécialité Physique-Chimie</w:t>
      </w:r>
      <w:r w:rsidR="007C0E5D" w:rsidRPr="002B6A5B">
        <w:rPr>
          <w:rFonts w:ascii="Cambria" w:hAnsi="Cambria" w:cs="Calibri"/>
          <w:sz w:val="22"/>
          <w:szCs w:val="22"/>
        </w:rPr>
        <w:t xml:space="preserve">), </w:t>
      </w:r>
    </w:p>
    <w:p w:rsidR="006A5A7A" w:rsidRPr="002B6A5B" w:rsidRDefault="004510D8" w:rsidP="003374FF">
      <w:pPr>
        <w:ind w:left="1418" w:right="-30" w:hanging="1418"/>
        <w:rPr>
          <w:rFonts w:ascii="Cambria" w:hAnsi="Cambria" w:cs="Calibri"/>
          <w:i/>
          <w:sz w:val="22"/>
          <w:szCs w:val="22"/>
        </w:rPr>
      </w:pPr>
      <w:r w:rsidRPr="002B6A5B">
        <w:rPr>
          <w:rFonts w:ascii="Cambria" w:hAnsi="Cambria" w:cs="Calibri"/>
          <w:sz w:val="22"/>
          <w:szCs w:val="22"/>
        </w:rPr>
        <w:t xml:space="preserve">     </w:t>
      </w:r>
      <w:r w:rsidR="00983D9E" w:rsidRPr="002B6A5B">
        <w:rPr>
          <w:rFonts w:ascii="Cambria" w:hAnsi="Cambria" w:cs="Calibri"/>
          <w:sz w:val="22"/>
          <w:szCs w:val="22"/>
        </w:rPr>
        <w:t xml:space="preserve">                        </w:t>
      </w:r>
      <w:r w:rsidR="006A5A7A" w:rsidRPr="002B6A5B">
        <w:rPr>
          <w:rFonts w:ascii="Cambria" w:hAnsi="Cambria" w:cs="Calibri"/>
          <w:sz w:val="22"/>
          <w:szCs w:val="22"/>
        </w:rPr>
        <w:t>Ecole Nationale de Physique Chimie et Biologie</w:t>
      </w:r>
      <w:r w:rsidR="007C0E5D" w:rsidRPr="002B6A5B">
        <w:rPr>
          <w:rFonts w:ascii="Cambria" w:hAnsi="Cambria" w:cs="Calibri"/>
          <w:sz w:val="22"/>
          <w:szCs w:val="22"/>
        </w:rPr>
        <w:t xml:space="preserve"> (ENCPB)</w:t>
      </w:r>
      <w:r w:rsidR="00CE6934" w:rsidRPr="002B6A5B">
        <w:rPr>
          <w:rFonts w:ascii="Cambria" w:hAnsi="Cambria" w:cs="Calibri"/>
          <w:sz w:val="22"/>
          <w:szCs w:val="22"/>
        </w:rPr>
        <w:t xml:space="preserve"> – </w:t>
      </w:r>
      <w:r w:rsidR="00E61A62" w:rsidRPr="002B6A5B">
        <w:rPr>
          <w:rFonts w:ascii="Cambria" w:hAnsi="Cambria" w:cs="Calibri"/>
          <w:i/>
          <w:sz w:val="22"/>
          <w:szCs w:val="22"/>
        </w:rPr>
        <w:t>Paris</w:t>
      </w:r>
      <w:r w:rsidR="00CE6934" w:rsidRPr="002B6A5B">
        <w:rPr>
          <w:rFonts w:ascii="Cambria" w:hAnsi="Cambria" w:cs="Calibri"/>
          <w:i/>
          <w:sz w:val="22"/>
          <w:szCs w:val="22"/>
        </w:rPr>
        <w:t>, 75013</w:t>
      </w:r>
    </w:p>
    <w:p w:rsidR="00F841E4" w:rsidRDefault="006059ED" w:rsidP="00F841E4">
      <w:pPr>
        <w:ind w:left="1418" w:right="-30" w:hanging="1418"/>
        <w:rPr>
          <w:rFonts w:ascii="Cambria" w:hAnsi="Cambria" w:cs="Calibri"/>
          <w:sz w:val="22"/>
          <w:szCs w:val="22"/>
        </w:rPr>
      </w:pPr>
      <w:r w:rsidRPr="002B6A5B">
        <w:rPr>
          <w:rFonts w:ascii="Cambria" w:hAnsi="Cambria" w:cs="Calibri"/>
          <w:sz w:val="22"/>
          <w:szCs w:val="22"/>
        </w:rPr>
        <w:t xml:space="preserve">                        </w:t>
      </w:r>
      <w:r w:rsidR="00983D9E" w:rsidRPr="002B6A5B">
        <w:rPr>
          <w:rFonts w:ascii="Cambria" w:hAnsi="Cambria" w:cs="Calibri"/>
          <w:sz w:val="22"/>
          <w:szCs w:val="22"/>
        </w:rPr>
        <w:t xml:space="preserve">     </w:t>
      </w:r>
      <w:r w:rsidR="00537FE5" w:rsidRPr="002B6A5B">
        <w:rPr>
          <w:rFonts w:ascii="Cambria" w:hAnsi="Cambria" w:cs="Calibri"/>
          <w:sz w:val="22"/>
          <w:szCs w:val="22"/>
        </w:rPr>
        <w:t xml:space="preserve">2010-11 : PCSI        2011-12 : PC        </w:t>
      </w:r>
      <w:r w:rsidRPr="002B6A5B">
        <w:rPr>
          <w:rFonts w:ascii="Cambria" w:hAnsi="Cambria" w:cs="Calibri"/>
          <w:sz w:val="22"/>
          <w:szCs w:val="22"/>
        </w:rPr>
        <w:t xml:space="preserve"> 2012-13 PC (5/2)</w:t>
      </w:r>
    </w:p>
    <w:p w:rsidR="00F841E4" w:rsidRDefault="00F841E4" w:rsidP="00F841E4">
      <w:pPr>
        <w:ind w:left="1418" w:right="-30" w:hanging="1418"/>
        <w:rPr>
          <w:rFonts w:ascii="Cambria" w:hAnsi="Cambria" w:cs="Calibri"/>
          <w:sz w:val="22"/>
          <w:szCs w:val="22"/>
        </w:rPr>
      </w:pPr>
    </w:p>
    <w:p w:rsidR="009E5197" w:rsidRDefault="001757CE" w:rsidP="00F841E4">
      <w:pPr>
        <w:ind w:left="1418" w:right="-30" w:hanging="1418"/>
        <w:rPr>
          <w:rFonts w:ascii="Cambria" w:hAnsi="Cambria" w:cs="Calibri"/>
          <w:sz w:val="22"/>
          <w:szCs w:val="22"/>
        </w:rPr>
      </w:pPr>
      <w:r w:rsidRPr="002B6A5B">
        <w:rPr>
          <w:rFonts w:ascii="Cambria" w:hAnsi="Cambria" w:cs="Calibri"/>
          <w:sz w:val="22"/>
          <w:szCs w:val="22"/>
        </w:rPr>
        <w:t>2010</w:t>
      </w:r>
      <w:r w:rsidRPr="002B6A5B">
        <w:rPr>
          <w:rFonts w:ascii="Cambria" w:hAnsi="Cambria" w:cs="Calibri"/>
          <w:sz w:val="22"/>
          <w:szCs w:val="22"/>
        </w:rPr>
        <w:tab/>
      </w:r>
      <w:r w:rsidR="006A5A7A" w:rsidRPr="002B6A5B">
        <w:rPr>
          <w:rFonts w:ascii="Cambria" w:hAnsi="Cambria" w:cs="Calibri"/>
          <w:sz w:val="22"/>
          <w:szCs w:val="22"/>
        </w:rPr>
        <w:t>Baccalauréat Général Sci</w:t>
      </w:r>
      <w:r w:rsidR="00CE6934" w:rsidRPr="002B6A5B">
        <w:rPr>
          <w:rFonts w:ascii="Cambria" w:hAnsi="Cambria" w:cs="Calibri"/>
          <w:sz w:val="22"/>
          <w:szCs w:val="22"/>
        </w:rPr>
        <w:t>entifique – Spécialité Physique</w:t>
      </w:r>
      <w:r w:rsidR="004510D8" w:rsidRPr="002B6A5B">
        <w:rPr>
          <w:rFonts w:ascii="Cambria" w:hAnsi="Cambria" w:cs="Calibri"/>
          <w:sz w:val="22"/>
          <w:szCs w:val="22"/>
        </w:rPr>
        <w:t xml:space="preserve"> –</w:t>
      </w:r>
      <w:r w:rsidR="006059ED" w:rsidRPr="002B6A5B">
        <w:rPr>
          <w:rFonts w:ascii="Cambria" w:hAnsi="Cambria" w:cs="Calibri"/>
          <w:sz w:val="22"/>
          <w:szCs w:val="22"/>
        </w:rPr>
        <w:t xml:space="preserve"> Mention Assez Bien</w:t>
      </w:r>
      <w:r w:rsidR="00CE6934" w:rsidRPr="002B6A5B">
        <w:rPr>
          <w:rFonts w:ascii="Cambria" w:hAnsi="Cambria" w:cs="Calibri"/>
          <w:sz w:val="22"/>
          <w:szCs w:val="22"/>
        </w:rPr>
        <w:t xml:space="preserve"> </w:t>
      </w:r>
    </w:p>
    <w:p w:rsidR="006A5A7A" w:rsidRPr="00F841E4" w:rsidRDefault="009E5197" w:rsidP="00F841E4">
      <w:pPr>
        <w:ind w:left="1418" w:right="-30" w:hanging="1418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ab/>
      </w:r>
      <w:r w:rsidR="002D4D54">
        <w:rPr>
          <w:rFonts w:ascii="Cambria" w:hAnsi="Cambria" w:cs="Calibri"/>
          <w:sz w:val="22"/>
          <w:szCs w:val="22"/>
        </w:rPr>
        <w:t>L</w:t>
      </w:r>
      <w:r w:rsidR="00E61A62" w:rsidRPr="002B6A5B">
        <w:rPr>
          <w:rFonts w:ascii="Cambria" w:hAnsi="Cambria" w:cs="Calibri"/>
          <w:sz w:val="22"/>
          <w:szCs w:val="22"/>
        </w:rPr>
        <w:t xml:space="preserve">ycée </w:t>
      </w:r>
      <w:r w:rsidR="006059ED" w:rsidRPr="002B6A5B">
        <w:rPr>
          <w:rFonts w:ascii="Cambria" w:hAnsi="Cambria" w:cs="Calibri"/>
          <w:sz w:val="22"/>
          <w:szCs w:val="22"/>
        </w:rPr>
        <w:t>Blomet</w:t>
      </w:r>
      <w:r w:rsidR="002D4D54">
        <w:rPr>
          <w:rFonts w:ascii="Cambria" w:hAnsi="Cambria" w:cs="Calibri"/>
          <w:sz w:val="22"/>
          <w:szCs w:val="22"/>
        </w:rPr>
        <w:t xml:space="preserve"> (</w:t>
      </w:r>
      <w:r w:rsidR="006059ED" w:rsidRPr="002B6A5B">
        <w:rPr>
          <w:rFonts w:ascii="Cambria" w:hAnsi="Cambria" w:cs="Calibri"/>
          <w:sz w:val="22"/>
          <w:szCs w:val="22"/>
        </w:rPr>
        <w:t>ENC</w:t>
      </w:r>
      <w:r w:rsidR="00CE6934" w:rsidRPr="002B6A5B">
        <w:rPr>
          <w:rFonts w:ascii="Cambria" w:hAnsi="Cambria" w:cs="Calibri"/>
          <w:sz w:val="22"/>
          <w:szCs w:val="22"/>
        </w:rPr>
        <w:t xml:space="preserve">) </w:t>
      </w:r>
      <w:r w:rsidR="006F55C6" w:rsidRPr="002B6A5B">
        <w:rPr>
          <w:rFonts w:ascii="Cambria" w:hAnsi="Cambria" w:cs="Calibri"/>
          <w:sz w:val="22"/>
          <w:szCs w:val="22"/>
        </w:rPr>
        <w:t>–</w:t>
      </w:r>
      <w:r w:rsidR="00CE6934" w:rsidRPr="002B6A5B">
        <w:rPr>
          <w:rFonts w:ascii="Cambria" w:hAnsi="Cambria" w:cs="Calibri"/>
          <w:sz w:val="22"/>
          <w:szCs w:val="22"/>
        </w:rPr>
        <w:t xml:space="preserve"> </w:t>
      </w:r>
      <w:r w:rsidR="006059ED" w:rsidRPr="002B6A5B">
        <w:rPr>
          <w:rFonts w:ascii="Cambria" w:hAnsi="Cambria" w:cs="Calibri"/>
          <w:i/>
          <w:sz w:val="22"/>
          <w:szCs w:val="22"/>
        </w:rPr>
        <w:t>Paris</w:t>
      </w:r>
      <w:r w:rsidR="00E61A62" w:rsidRPr="002B6A5B">
        <w:rPr>
          <w:rFonts w:ascii="Cambria" w:hAnsi="Cambria" w:cs="Calibri"/>
          <w:i/>
          <w:sz w:val="22"/>
          <w:szCs w:val="22"/>
        </w:rPr>
        <w:t xml:space="preserve">, </w:t>
      </w:r>
      <w:r w:rsidR="006059ED" w:rsidRPr="002B6A5B">
        <w:rPr>
          <w:rFonts w:ascii="Cambria" w:hAnsi="Cambria" w:cs="Calibri"/>
          <w:i/>
          <w:sz w:val="22"/>
          <w:szCs w:val="22"/>
        </w:rPr>
        <w:t>75015</w:t>
      </w:r>
    </w:p>
    <w:p w:rsidR="00F82C1F" w:rsidRPr="00F841E4" w:rsidRDefault="00F82C1F" w:rsidP="00F82C1F">
      <w:pPr>
        <w:spacing w:line="276" w:lineRule="auto"/>
        <w:ind w:left="1418" w:right="-30" w:hanging="1276"/>
        <w:rPr>
          <w:rFonts w:ascii="Cambria" w:hAnsi="Cambria"/>
          <w:sz w:val="12"/>
          <w:szCs w:val="12"/>
        </w:rPr>
      </w:pPr>
    </w:p>
    <w:p w:rsidR="00665211" w:rsidRPr="00F841E4" w:rsidRDefault="00665211" w:rsidP="00E44FF5">
      <w:pPr>
        <w:pStyle w:val="SectionTitle"/>
        <w:spacing w:line="276" w:lineRule="auto"/>
        <w:jc w:val="both"/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</w:pPr>
      <w:r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>EXPERIENCES PROFESSIONNELLES</w:t>
      </w:r>
      <w:r w:rsidR="00F82C1F"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>/ PROJETS REALISES</w:t>
      </w:r>
    </w:p>
    <w:p w:rsidR="00665211" w:rsidRPr="000224B4" w:rsidRDefault="00665211" w:rsidP="00E44FF5">
      <w:pPr>
        <w:tabs>
          <w:tab w:val="left" w:pos="0"/>
        </w:tabs>
        <w:spacing w:line="276" w:lineRule="auto"/>
        <w:jc w:val="both"/>
        <w:rPr>
          <w:rFonts w:ascii="Calibri" w:hAnsi="Calibri" w:cs="Calibri"/>
          <w:b/>
          <w:sz w:val="12"/>
          <w:szCs w:val="12"/>
        </w:rPr>
      </w:pPr>
    </w:p>
    <w:p w:rsidR="00EA4E7B" w:rsidRDefault="0018279F" w:rsidP="003374FF">
      <w:pPr>
        <w:tabs>
          <w:tab w:val="left" w:pos="-993"/>
        </w:tabs>
        <w:spacing w:line="276" w:lineRule="auto"/>
        <w:ind w:left="1418" w:hanging="1418"/>
        <w:rPr>
          <w:rFonts w:ascii="Cambria" w:hAnsi="Cambria" w:cs="Berlin Sans FB"/>
          <w:color w:val="000000"/>
          <w:sz w:val="22"/>
          <w:szCs w:val="22"/>
          <w:lang w:eastAsia="fr-FR"/>
        </w:rPr>
      </w:pPr>
      <w:r w:rsidRPr="003374FF">
        <w:rPr>
          <w:rFonts w:ascii="Cambria" w:hAnsi="Cambria" w:cs="Berlin Sans FB"/>
          <w:color w:val="000000"/>
          <w:sz w:val="22"/>
          <w:szCs w:val="22"/>
          <w:lang w:eastAsia="fr-FR"/>
        </w:rPr>
        <w:t>2015</w:t>
      </w:r>
      <w:r w:rsidR="003374FF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                  </w:t>
      </w:r>
      <w:r w:rsidR="008C2B75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 </w:t>
      </w:r>
      <w:r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>Évaluation de bâtiments et du déficit en maintien d’actifs</w:t>
      </w:r>
      <w:r w:rsidR="00F841E4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 (6 mois)</w:t>
      </w:r>
      <w:r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 </w:t>
      </w:r>
      <w:r w:rsidRPr="003374FF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: </w:t>
      </w:r>
    </w:p>
    <w:p w:rsidR="003374FF" w:rsidRDefault="00EA4E7B" w:rsidP="003374FF">
      <w:pPr>
        <w:tabs>
          <w:tab w:val="left" w:pos="-993"/>
        </w:tabs>
        <w:spacing w:line="276" w:lineRule="auto"/>
        <w:ind w:left="1418" w:hanging="1418"/>
        <w:rPr>
          <w:rFonts w:ascii="Cambria" w:hAnsi="Cambria" w:cs="Berlin Sans FB"/>
          <w:color w:val="000000"/>
          <w:sz w:val="22"/>
          <w:szCs w:val="22"/>
          <w:lang w:eastAsia="fr-FR"/>
        </w:rPr>
      </w:pPr>
      <w:r>
        <w:rPr>
          <w:rFonts w:ascii="Cambria" w:hAnsi="Cambria" w:cs="Berlin Sans FB"/>
          <w:color w:val="000000"/>
          <w:sz w:val="22"/>
          <w:szCs w:val="22"/>
          <w:lang w:eastAsia="fr-FR"/>
        </w:rPr>
        <w:tab/>
      </w:r>
      <w:r w:rsidR="0018279F"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>Assistance Publique des Hôpitaux de Marseill</w:t>
      </w:r>
      <w:r w:rsidR="003374FF" w:rsidRPr="003374FF">
        <w:rPr>
          <w:rFonts w:ascii="Cambria" w:hAnsi="Cambria" w:cs="Berlin Sans FB"/>
          <w:color w:val="000000"/>
          <w:sz w:val="22"/>
          <w:szCs w:val="22"/>
          <w:lang w:eastAsia="fr-FR"/>
        </w:rPr>
        <w:t>e</w:t>
      </w:r>
      <w:r w:rsidR="00B01D8F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 </w:t>
      </w:r>
      <w:r w:rsidR="00B01D8F" w:rsidRPr="003374FF">
        <w:rPr>
          <w:rFonts w:ascii="Cambria" w:hAnsi="Cambria" w:cs="Calibri"/>
          <w:sz w:val="22"/>
          <w:szCs w:val="22"/>
        </w:rPr>
        <w:t>–</w:t>
      </w:r>
      <w:r w:rsidR="00B01D8F">
        <w:rPr>
          <w:rFonts w:ascii="Cambria" w:hAnsi="Cambria" w:cs="Calibri"/>
          <w:sz w:val="22"/>
          <w:szCs w:val="22"/>
        </w:rPr>
        <w:t xml:space="preserve"> </w:t>
      </w:r>
      <w:r w:rsidR="00B01D8F" w:rsidRPr="00B01D8F">
        <w:rPr>
          <w:rFonts w:ascii="Cambria" w:hAnsi="Cambria" w:cs="Calibri"/>
          <w:i/>
          <w:sz w:val="22"/>
          <w:szCs w:val="22"/>
        </w:rPr>
        <w:t>Marseille, 13000</w:t>
      </w:r>
    </w:p>
    <w:p w:rsidR="00F841E4" w:rsidRPr="00F841E4" w:rsidRDefault="00F841E4" w:rsidP="003374FF">
      <w:pPr>
        <w:tabs>
          <w:tab w:val="left" w:pos="-993"/>
        </w:tabs>
        <w:spacing w:line="276" w:lineRule="auto"/>
        <w:ind w:left="1418" w:hanging="1418"/>
        <w:rPr>
          <w:rFonts w:ascii="Cambria" w:hAnsi="Cambria" w:cs="Berlin Sans FB"/>
          <w:color w:val="000000"/>
          <w:sz w:val="12"/>
          <w:szCs w:val="12"/>
          <w:lang w:eastAsia="fr-FR"/>
        </w:rPr>
      </w:pPr>
    </w:p>
    <w:p w:rsidR="008C2B75" w:rsidRDefault="003374FF" w:rsidP="008C2B75">
      <w:pPr>
        <w:tabs>
          <w:tab w:val="left" w:pos="851"/>
        </w:tabs>
        <w:spacing w:line="276" w:lineRule="auto"/>
        <w:ind w:left="1418" w:hanging="1418"/>
        <w:rPr>
          <w:rFonts w:ascii="Berlin Sans FB" w:hAnsi="Berlin Sans FB" w:cs="Berlin Sans FB"/>
          <w:color w:val="000000"/>
          <w:sz w:val="22"/>
          <w:szCs w:val="22"/>
          <w:lang w:eastAsia="fr-FR"/>
        </w:rPr>
      </w:pPr>
      <w:r w:rsidRPr="003374FF">
        <w:rPr>
          <w:rFonts w:ascii="Cambria" w:hAnsi="Cambria" w:cs="Berlin Sans FB"/>
          <w:color w:val="000000"/>
          <w:sz w:val="22"/>
          <w:szCs w:val="22"/>
          <w:lang w:eastAsia="fr-FR"/>
        </w:rPr>
        <w:t>2015</w:t>
      </w:r>
      <w:r>
        <w:rPr>
          <w:rFonts w:ascii="Berlin Sans FB" w:hAnsi="Berlin Sans FB" w:cs="Berlin Sans FB"/>
          <w:color w:val="000000"/>
          <w:sz w:val="22"/>
          <w:szCs w:val="22"/>
          <w:lang w:eastAsia="fr-FR"/>
        </w:rPr>
        <w:t xml:space="preserve">               </w:t>
      </w:r>
      <w:r w:rsidR="008C2B75">
        <w:rPr>
          <w:rFonts w:ascii="Berlin Sans FB" w:hAnsi="Berlin Sans FB" w:cs="Berlin Sans FB"/>
          <w:color w:val="000000"/>
          <w:sz w:val="22"/>
          <w:szCs w:val="22"/>
          <w:lang w:eastAsia="fr-FR"/>
        </w:rPr>
        <w:t xml:space="preserve">  </w:t>
      </w:r>
      <w:r w:rsidR="0018279F"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>Conception d’un réseau de contrôle et de supervision pour les équipements techniques d’une maison individuelle</w:t>
      </w:r>
      <w:r w:rsidR="008C2B75">
        <w:rPr>
          <w:rFonts w:ascii="Berlin Sans FB" w:hAnsi="Berlin Sans FB" w:cs="Berlin Sans FB"/>
          <w:color w:val="000000"/>
          <w:sz w:val="22"/>
          <w:szCs w:val="22"/>
          <w:lang w:eastAsia="fr-FR"/>
        </w:rPr>
        <w:t>.</w:t>
      </w:r>
    </w:p>
    <w:p w:rsidR="0018279F" w:rsidRPr="008C2B75" w:rsidRDefault="008C2B75" w:rsidP="008C2B75">
      <w:pPr>
        <w:tabs>
          <w:tab w:val="left" w:pos="851"/>
        </w:tabs>
        <w:spacing w:line="276" w:lineRule="auto"/>
        <w:ind w:left="1418" w:hanging="1418"/>
        <w:rPr>
          <w:rFonts w:ascii="Calibri" w:hAnsi="Calibri" w:cs="Calibri"/>
          <w:i/>
        </w:rPr>
      </w:pPr>
      <w:r>
        <w:rPr>
          <w:rFonts w:ascii="Berlin Sans FB" w:hAnsi="Berlin Sans FB" w:cs="Berlin Sans FB"/>
          <w:color w:val="000000"/>
          <w:sz w:val="22"/>
          <w:szCs w:val="22"/>
          <w:lang w:eastAsia="fr-FR"/>
        </w:rPr>
        <w:tab/>
      </w:r>
      <w:r>
        <w:rPr>
          <w:rFonts w:ascii="Berlin Sans FB" w:hAnsi="Berlin Sans FB" w:cs="Berlin Sans FB"/>
          <w:color w:val="000000"/>
          <w:sz w:val="22"/>
          <w:szCs w:val="22"/>
          <w:lang w:eastAsia="fr-FR"/>
        </w:rPr>
        <w:tab/>
      </w:r>
      <w:r w:rsidR="00393036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>Étude de</w:t>
      </w:r>
      <w:r w:rsidR="006E0AE9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la domotique de projets existants, état de l’art des équipements, automatismes et choix d'une</w:t>
      </w:r>
      <w:r w:rsidR="0018279F" w:rsidRPr="0018279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régulation</w:t>
      </w:r>
      <w:r w:rsidR="006E0AE9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pour un bâtiment intelligent</w:t>
      </w:r>
      <w:r w:rsidR="0018279F" w:rsidRPr="0018279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, programmation via le logiciel MENTA </w:t>
      </w:r>
    </w:p>
    <w:p w:rsidR="00F841E4" w:rsidRPr="00F841E4" w:rsidRDefault="00F841E4" w:rsidP="003374FF">
      <w:pPr>
        <w:suppressAutoHyphens w:val="0"/>
        <w:autoSpaceDE w:val="0"/>
        <w:autoSpaceDN w:val="0"/>
        <w:adjustRightInd w:val="0"/>
        <w:spacing w:before="40" w:line="201" w:lineRule="atLeast"/>
        <w:ind w:left="1418" w:hanging="1418"/>
        <w:rPr>
          <w:rFonts w:ascii="Cambria" w:hAnsi="Cambria" w:cs="Berlin Sans FB"/>
          <w:i/>
          <w:color w:val="000000"/>
          <w:sz w:val="12"/>
          <w:szCs w:val="12"/>
          <w:lang w:eastAsia="fr-FR"/>
        </w:rPr>
      </w:pPr>
    </w:p>
    <w:p w:rsidR="00EF22EE" w:rsidRDefault="00F841E4" w:rsidP="00F841E4">
      <w:pPr>
        <w:tabs>
          <w:tab w:val="left" w:pos="-426"/>
        </w:tabs>
        <w:spacing w:line="276" w:lineRule="auto"/>
        <w:ind w:left="1418" w:hanging="1418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2015</w:t>
      </w:r>
      <w:r>
        <w:rPr>
          <w:rFonts w:ascii="Cambria" w:hAnsi="Cambria" w:cs="Calibri"/>
          <w:sz w:val="22"/>
          <w:szCs w:val="22"/>
        </w:rPr>
        <w:tab/>
      </w:r>
      <w:r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>Évaluation de bâtiments et du déficit en maintien d’actifs</w:t>
      </w:r>
      <w:r w:rsidR="0018279F" w:rsidRPr="003374FF">
        <w:rPr>
          <w:rFonts w:ascii="Cambria" w:hAnsi="Cambria" w:cs="Calibri"/>
          <w:sz w:val="22"/>
          <w:szCs w:val="22"/>
        </w:rPr>
        <w:t xml:space="preserve"> (6 mois)</w:t>
      </w:r>
      <w:r w:rsidR="00EF22EE">
        <w:rPr>
          <w:rFonts w:ascii="Cambria" w:hAnsi="Cambria" w:cs="Calibri"/>
          <w:sz w:val="22"/>
          <w:szCs w:val="22"/>
        </w:rPr>
        <w:t> :</w:t>
      </w:r>
    </w:p>
    <w:p w:rsidR="0018279F" w:rsidRDefault="00EF22EE" w:rsidP="00F841E4">
      <w:pPr>
        <w:tabs>
          <w:tab w:val="left" w:pos="-426"/>
        </w:tabs>
        <w:spacing w:line="276" w:lineRule="auto"/>
        <w:ind w:left="1418" w:hanging="1418"/>
        <w:rPr>
          <w:rFonts w:ascii="Cambria" w:hAnsi="Cambria" w:cs="Calibri"/>
          <w:i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ab/>
      </w:r>
      <w:r w:rsidRPr="003374FF">
        <w:rPr>
          <w:rFonts w:ascii="Cambria" w:hAnsi="Cambria" w:cs="Calibri"/>
          <w:sz w:val="22"/>
          <w:szCs w:val="22"/>
        </w:rPr>
        <w:t>Audit technique de l'Université de Haute Alsace</w:t>
      </w:r>
      <w:r w:rsidR="0018279F" w:rsidRPr="003374FF">
        <w:rPr>
          <w:rFonts w:ascii="Cambria" w:hAnsi="Cambria" w:cs="Calibri"/>
          <w:sz w:val="22"/>
          <w:szCs w:val="22"/>
        </w:rPr>
        <w:t xml:space="preserve"> – </w:t>
      </w:r>
      <w:r w:rsidR="0018279F" w:rsidRPr="003374FF">
        <w:rPr>
          <w:rFonts w:ascii="Cambria" w:hAnsi="Cambria" w:cs="Calibri"/>
          <w:i/>
          <w:sz w:val="22"/>
          <w:szCs w:val="22"/>
        </w:rPr>
        <w:t>Mulhouse, 68200</w:t>
      </w:r>
    </w:p>
    <w:p w:rsidR="00F841E4" w:rsidRPr="00F841E4" w:rsidRDefault="00F841E4" w:rsidP="003374FF">
      <w:pPr>
        <w:tabs>
          <w:tab w:val="left" w:pos="0"/>
        </w:tabs>
        <w:spacing w:line="276" w:lineRule="auto"/>
        <w:rPr>
          <w:rFonts w:ascii="Cambria" w:hAnsi="Cambria" w:cs="Calibri"/>
          <w:i/>
          <w:sz w:val="12"/>
          <w:szCs w:val="12"/>
        </w:rPr>
      </w:pPr>
    </w:p>
    <w:p w:rsidR="0018279F" w:rsidRPr="0018279F" w:rsidRDefault="0018279F" w:rsidP="003374FF">
      <w:pPr>
        <w:tabs>
          <w:tab w:val="left" w:pos="0"/>
        </w:tabs>
        <w:spacing w:line="276" w:lineRule="auto"/>
        <w:rPr>
          <w:rFonts w:ascii="Cambria" w:hAnsi="Cambria" w:cs="Calibri"/>
          <w:i/>
        </w:rPr>
      </w:pPr>
      <w:r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 xml:space="preserve">2015      </w:t>
      </w:r>
      <w:r>
        <w:rPr>
          <w:rFonts w:ascii="Berlin Sans FB" w:hAnsi="Berlin Sans FB" w:cs="Berlin Sans FB"/>
          <w:color w:val="000000"/>
          <w:sz w:val="20"/>
          <w:szCs w:val="20"/>
          <w:lang w:eastAsia="fr-FR"/>
        </w:rPr>
        <w:t xml:space="preserve">           </w:t>
      </w:r>
      <w:r w:rsidR="003374FF">
        <w:rPr>
          <w:rFonts w:ascii="Berlin Sans FB" w:hAnsi="Berlin Sans FB" w:cs="Berlin Sans FB"/>
          <w:color w:val="000000"/>
          <w:sz w:val="20"/>
          <w:szCs w:val="20"/>
          <w:lang w:eastAsia="fr-FR"/>
        </w:rPr>
        <w:t xml:space="preserve"> </w:t>
      </w:r>
      <w:r w:rsidR="008C2B75">
        <w:rPr>
          <w:rFonts w:ascii="Berlin Sans FB" w:hAnsi="Berlin Sans FB" w:cs="Berlin Sans FB"/>
          <w:color w:val="000000"/>
          <w:sz w:val="20"/>
          <w:szCs w:val="20"/>
          <w:lang w:eastAsia="fr-FR"/>
        </w:rPr>
        <w:t xml:space="preserve"> </w:t>
      </w:r>
      <w:r w:rsidRPr="0018279F">
        <w:rPr>
          <w:rFonts w:ascii="Cambria" w:hAnsi="Cambria" w:cs="Berlin Sans FB"/>
          <w:color w:val="000000"/>
          <w:sz w:val="22"/>
          <w:szCs w:val="22"/>
          <w:lang w:eastAsia="fr-FR"/>
        </w:rPr>
        <w:t>Équipements techniques performants pour la maison individuelle type RT 2012</w:t>
      </w:r>
    </w:p>
    <w:p w:rsidR="0018279F" w:rsidRDefault="0018279F" w:rsidP="003374FF">
      <w:pPr>
        <w:spacing w:line="276" w:lineRule="auto"/>
        <w:ind w:left="1418" w:right="-314"/>
        <w:rPr>
          <w:rFonts w:ascii="Cambria" w:hAnsi="Cambria" w:cs="Berlin Sans FB"/>
          <w:i/>
          <w:color w:val="000000"/>
          <w:sz w:val="20"/>
          <w:szCs w:val="20"/>
          <w:lang w:eastAsia="fr-FR"/>
        </w:rPr>
      </w:pPr>
      <w:r w:rsidRPr="003374F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Etat de l’art des équipements techniques performants permettant une réduction des </w:t>
      </w:r>
      <w:r w:rsidR="003374FF" w:rsidRPr="003374F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>consommations</w:t>
      </w:r>
      <w:r w:rsidR="00393036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énergétiques,</w:t>
      </w:r>
      <w:r w:rsidRPr="003374F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synthèse et application à une maison individuelle</w:t>
      </w:r>
    </w:p>
    <w:p w:rsidR="00F841E4" w:rsidRPr="00F841E4" w:rsidRDefault="00F841E4" w:rsidP="003374FF">
      <w:pPr>
        <w:spacing w:line="276" w:lineRule="auto"/>
        <w:ind w:left="1418" w:right="-314"/>
        <w:rPr>
          <w:rFonts w:ascii="Cambria" w:hAnsi="Cambria" w:cs="Calibri"/>
          <w:i/>
          <w:sz w:val="12"/>
          <w:szCs w:val="12"/>
        </w:rPr>
      </w:pPr>
    </w:p>
    <w:p w:rsidR="0018279F" w:rsidRDefault="00747777" w:rsidP="003374FF">
      <w:pPr>
        <w:tabs>
          <w:tab w:val="left" w:pos="0"/>
        </w:tabs>
        <w:spacing w:line="276" w:lineRule="auto"/>
        <w:rPr>
          <w:rFonts w:ascii="Cambria" w:hAnsi="Cambria" w:cs="Calibri"/>
          <w:i/>
          <w:sz w:val="22"/>
          <w:szCs w:val="22"/>
        </w:rPr>
      </w:pPr>
      <w:r w:rsidRPr="0018279F">
        <w:rPr>
          <w:rFonts w:ascii="Cambria" w:hAnsi="Cambria" w:cs="Calibri"/>
          <w:sz w:val="22"/>
          <w:szCs w:val="22"/>
        </w:rPr>
        <w:t>2014</w:t>
      </w:r>
      <w:r w:rsidRPr="0018279F">
        <w:rPr>
          <w:rFonts w:ascii="Cambria" w:hAnsi="Cambria" w:cs="Calibri"/>
          <w:sz w:val="22"/>
          <w:szCs w:val="22"/>
        </w:rPr>
        <w:tab/>
      </w:r>
      <w:r w:rsidR="0018279F">
        <w:rPr>
          <w:rFonts w:ascii="Cambria" w:hAnsi="Cambria" w:cs="Calibri"/>
          <w:sz w:val="22"/>
          <w:szCs w:val="22"/>
        </w:rPr>
        <w:tab/>
        <w:t xml:space="preserve"> </w:t>
      </w:r>
      <w:r w:rsidRPr="0018279F">
        <w:rPr>
          <w:rFonts w:ascii="Cambria" w:hAnsi="Cambria" w:cs="Calibri"/>
          <w:sz w:val="22"/>
          <w:szCs w:val="22"/>
        </w:rPr>
        <w:t xml:space="preserve">Stage </w:t>
      </w:r>
      <w:r w:rsidR="0018279F" w:rsidRPr="0018279F">
        <w:rPr>
          <w:rFonts w:ascii="Cambria" w:hAnsi="Cambria" w:cs="Calibri"/>
          <w:sz w:val="22"/>
          <w:szCs w:val="22"/>
        </w:rPr>
        <w:t xml:space="preserve">assistant ingénieur </w:t>
      </w:r>
      <w:r w:rsidRPr="0018279F">
        <w:rPr>
          <w:rFonts w:ascii="Cambria" w:hAnsi="Cambria" w:cs="Calibri"/>
          <w:sz w:val="22"/>
          <w:szCs w:val="22"/>
        </w:rPr>
        <w:t xml:space="preserve">chez GTM Bâtiment (VINCI) </w:t>
      </w:r>
    </w:p>
    <w:p w:rsidR="0018279F" w:rsidRDefault="0018279F" w:rsidP="003374FF">
      <w:pPr>
        <w:spacing w:line="276" w:lineRule="auto"/>
        <w:ind w:left="1418" w:hanging="1418"/>
        <w:rPr>
          <w:rFonts w:ascii="Cambria" w:hAnsi="Cambria" w:cs="Berlin Sans FB"/>
          <w:i/>
          <w:color w:val="000000"/>
          <w:sz w:val="20"/>
          <w:szCs w:val="20"/>
          <w:lang w:eastAsia="fr-FR"/>
        </w:rPr>
      </w:pPr>
      <w:r>
        <w:rPr>
          <w:rFonts w:ascii="Cambria" w:hAnsi="Cambria" w:cs="Calibri"/>
          <w:i/>
          <w:sz w:val="22"/>
          <w:szCs w:val="22"/>
        </w:rPr>
        <w:t xml:space="preserve">                              </w:t>
      </w:r>
      <w:r w:rsidRPr="003374F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Conduite de travaux en réhabilitation en milieu occupé à </w:t>
      </w:r>
      <w:r w:rsidRPr="003374FF">
        <w:rPr>
          <w:rFonts w:ascii="Cambria" w:hAnsi="Cambria" w:cs="Calibri"/>
          <w:i/>
          <w:sz w:val="20"/>
          <w:szCs w:val="20"/>
        </w:rPr>
        <w:t>Suresnes, 92150</w:t>
      </w:r>
      <w:r w:rsidRPr="003374FF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>; responsable des corps   techniques, avancement</w:t>
      </w:r>
      <w:r w:rsidR="00393036">
        <w:rPr>
          <w:rFonts w:ascii="Cambria" w:hAnsi="Cambria" w:cs="Berlin Sans FB"/>
          <w:i/>
          <w:color w:val="000000"/>
          <w:sz w:val="20"/>
          <w:szCs w:val="20"/>
          <w:lang w:eastAsia="fr-FR"/>
        </w:rPr>
        <w:t xml:space="preserve"> des travaux, gestion des plannings et  levée de réserves</w:t>
      </w:r>
    </w:p>
    <w:p w:rsidR="00F841E4" w:rsidRPr="00F841E4" w:rsidRDefault="00F841E4" w:rsidP="003374FF">
      <w:pPr>
        <w:spacing w:line="276" w:lineRule="auto"/>
        <w:ind w:left="1418" w:hanging="1418"/>
        <w:rPr>
          <w:rFonts w:ascii="Cambria" w:hAnsi="Cambria" w:cs="Calibri"/>
          <w:i/>
          <w:sz w:val="12"/>
          <w:szCs w:val="12"/>
        </w:rPr>
      </w:pPr>
    </w:p>
    <w:p w:rsidR="00E15097" w:rsidRPr="0018279F" w:rsidRDefault="001757CE" w:rsidP="003374FF">
      <w:pPr>
        <w:tabs>
          <w:tab w:val="left" w:pos="0"/>
        </w:tabs>
        <w:spacing w:line="276" w:lineRule="auto"/>
        <w:rPr>
          <w:rFonts w:ascii="Cambria" w:hAnsi="Cambria" w:cs="Calibri"/>
          <w:sz w:val="22"/>
          <w:szCs w:val="22"/>
        </w:rPr>
      </w:pPr>
      <w:r w:rsidRPr="0018279F">
        <w:rPr>
          <w:rFonts w:ascii="Cambria" w:hAnsi="Cambria" w:cs="Calibri"/>
          <w:sz w:val="22"/>
          <w:szCs w:val="22"/>
        </w:rPr>
        <w:t>2008</w:t>
      </w:r>
      <w:r w:rsidR="0018279F">
        <w:rPr>
          <w:rFonts w:ascii="Cambria" w:hAnsi="Cambria" w:cs="Calibri"/>
          <w:sz w:val="22"/>
          <w:szCs w:val="22"/>
        </w:rPr>
        <w:tab/>
      </w:r>
      <w:r w:rsidR="0018279F">
        <w:rPr>
          <w:rFonts w:ascii="Cambria" w:hAnsi="Cambria" w:cs="Calibri"/>
          <w:sz w:val="22"/>
          <w:szCs w:val="22"/>
        </w:rPr>
        <w:tab/>
        <w:t xml:space="preserve"> </w:t>
      </w:r>
      <w:r w:rsidR="008C2B75">
        <w:rPr>
          <w:rFonts w:ascii="Cambria" w:hAnsi="Cambria" w:cs="Calibri"/>
          <w:sz w:val="22"/>
          <w:szCs w:val="22"/>
        </w:rPr>
        <w:t>Stage en entreprise chez</w:t>
      </w:r>
      <w:r w:rsidR="00AD51E8" w:rsidRPr="0018279F">
        <w:rPr>
          <w:rFonts w:ascii="Cambria" w:hAnsi="Cambria" w:cs="Calibri"/>
          <w:sz w:val="22"/>
          <w:szCs w:val="22"/>
        </w:rPr>
        <w:t xml:space="preserve"> Sonepar France Interservices</w:t>
      </w:r>
      <w:r w:rsidR="00E23BF1" w:rsidRPr="0018279F">
        <w:rPr>
          <w:rFonts w:ascii="Cambria" w:hAnsi="Cambria" w:cs="Calibri"/>
          <w:sz w:val="22"/>
          <w:szCs w:val="22"/>
        </w:rPr>
        <w:t xml:space="preserve"> </w:t>
      </w:r>
      <w:r w:rsidR="00AD51E8" w:rsidRPr="0018279F">
        <w:rPr>
          <w:rFonts w:ascii="Cambria" w:hAnsi="Cambria" w:cs="Calibri"/>
          <w:sz w:val="22"/>
          <w:szCs w:val="22"/>
        </w:rPr>
        <w:t xml:space="preserve">– </w:t>
      </w:r>
      <w:r w:rsidR="00AD51E8" w:rsidRPr="0018279F">
        <w:rPr>
          <w:rFonts w:ascii="Cambria" w:hAnsi="Cambria" w:cs="Calibri"/>
          <w:i/>
          <w:sz w:val="22"/>
          <w:szCs w:val="22"/>
        </w:rPr>
        <w:t>Malakoff</w:t>
      </w:r>
      <w:r w:rsidR="00AD51E8" w:rsidRPr="0018279F">
        <w:rPr>
          <w:rFonts w:ascii="Cambria" w:hAnsi="Cambria" w:cs="Calibri"/>
          <w:sz w:val="22"/>
          <w:szCs w:val="22"/>
        </w:rPr>
        <w:t>,</w:t>
      </w:r>
      <w:r w:rsidR="00537FE5" w:rsidRPr="0018279F">
        <w:rPr>
          <w:rFonts w:ascii="Cambria" w:hAnsi="Cambria" w:cs="Calibri"/>
          <w:sz w:val="22"/>
          <w:szCs w:val="22"/>
        </w:rPr>
        <w:t xml:space="preserve"> </w:t>
      </w:r>
      <w:r w:rsidR="00AD51E8" w:rsidRPr="0018279F">
        <w:rPr>
          <w:rFonts w:ascii="Cambria" w:hAnsi="Cambria" w:cs="Calibri"/>
          <w:sz w:val="22"/>
          <w:szCs w:val="22"/>
        </w:rPr>
        <w:t>92240</w:t>
      </w:r>
    </w:p>
    <w:p w:rsidR="00E44FF5" w:rsidRPr="003374FF" w:rsidRDefault="00E44FF5" w:rsidP="00E44FF5">
      <w:pPr>
        <w:tabs>
          <w:tab w:val="left" w:pos="0"/>
        </w:tabs>
        <w:spacing w:line="276" w:lineRule="auto"/>
        <w:ind w:left="2124" w:hanging="2124"/>
        <w:jc w:val="both"/>
        <w:rPr>
          <w:rFonts w:ascii="Calibri" w:hAnsi="Calibri" w:cs="Calibri"/>
          <w:sz w:val="16"/>
          <w:szCs w:val="16"/>
        </w:rPr>
      </w:pPr>
    </w:p>
    <w:p w:rsidR="00665211" w:rsidRPr="00F841E4" w:rsidRDefault="002E1C64" w:rsidP="00E44FF5">
      <w:pPr>
        <w:pStyle w:val="SectionTitle"/>
        <w:pBdr>
          <w:bottom w:val="single" w:sz="4" w:space="0" w:color="C0C0C0"/>
        </w:pBdr>
        <w:tabs>
          <w:tab w:val="center" w:pos="4876"/>
        </w:tabs>
        <w:spacing w:line="276" w:lineRule="auto"/>
        <w:jc w:val="both"/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</w:pPr>
      <w:r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>COMPETENCES</w:t>
      </w:r>
      <w:r w:rsidR="00665211"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ab/>
      </w:r>
    </w:p>
    <w:p w:rsidR="00665211" w:rsidRPr="00F841E4" w:rsidRDefault="00665211" w:rsidP="00E44FF5">
      <w:pPr>
        <w:tabs>
          <w:tab w:val="left" w:pos="0"/>
        </w:tabs>
        <w:spacing w:line="276" w:lineRule="auto"/>
        <w:jc w:val="both"/>
        <w:rPr>
          <w:rFonts w:ascii="Cambria" w:hAnsi="Cambria" w:cs="Calibri"/>
          <w:b/>
          <w:sz w:val="12"/>
          <w:szCs w:val="12"/>
        </w:rPr>
      </w:pPr>
    </w:p>
    <w:p w:rsidR="00E15097" w:rsidRPr="00F82C1F" w:rsidRDefault="00634456" w:rsidP="003374FF">
      <w:pPr>
        <w:ind w:left="1560" w:hanging="1560"/>
        <w:jc w:val="both"/>
        <w:rPr>
          <w:rFonts w:ascii="Cambria" w:hAnsi="Cambria" w:cs="Calibri"/>
          <w:sz w:val="22"/>
          <w:szCs w:val="22"/>
        </w:rPr>
      </w:pPr>
      <w:r w:rsidRPr="00F82C1F">
        <w:rPr>
          <w:rFonts w:ascii="Cambria" w:hAnsi="Cambria" w:cs="Calibri"/>
          <w:sz w:val="22"/>
          <w:szCs w:val="22"/>
        </w:rPr>
        <w:t xml:space="preserve">Langues            </w:t>
      </w:r>
      <w:r w:rsidR="00EA4E7B">
        <w:rPr>
          <w:rFonts w:ascii="Cambria" w:hAnsi="Cambria" w:cs="Calibri"/>
          <w:sz w:val="22"/>
          <w:szCs w:val="22"/>
        </w:rPr>
        <w:t xml:space="preserve"> </w:t>
      </w:r>
      <w:r w:rsidR="002E1C64" w:rsidRPr="00F82C1F">
        <w:rPr>
          <w:rFonts w:ascii="Cambria" w:hAnsi="Cambria" w:cs="Calibri"/>
          <w:sz w:val="22"/>
          <w:szCs w:val="22"/>
        </w:rPr>
        <w:t xml:space="preserve">Anglais </w:t>
      </w:r>
      <w:r w:rsidR="00F82C1F">
        <w:rPr>
          <w:rFonts w:ascii="Cambria" w:hAnsi="Cambria" w:cs="Calibri"/>
          <w:sz w:val="22"/>
          <w:szCs w:val="22"/>
        </w:rPr>
        <w:t>courant (C2)</w:t>
      </w:r>
      <w:r w:rsidR="002E1C64" w:rsidRPr="00F82C1F">
        <w:rPr>
          <w:rFonts w:ascii="Cambria" w:hAnsi="Cambria" w:cs="Calibri"/>
          <w:sz w:val="22"/>
          <w:szCs w:val="22"/>
        </w:rPr>
        <w:t>, Espagnol</w:t>
      </w:r>
      <w:r w:rsidR="00E308CA" w:rsidRPr="00F82C1F">
        <w:rPr>
          <w:rFonts w:ascii="Cambria" w:hAnsi="Cambria" w:cs="Calibri"/>
          <w:sz w:val="22"/>
          <w:szCs w:val="22"/>
        </w:rPr>
        <w:t xml:space="preserve"> </w:t>
      </w:r>
      <w:r w:rsidR="00F82C1F">
        <w:rPr>
          <w:rFonts w:ascii="Cambria" w:hAnsi="Cambria" w:cs="Calibri"/>
          <w:sz w:val="22"/>
          <w:szCs w:val="22"/>
        </w:rPr>
        <w:t xml:space="preserve">courant (B2) </w:t>
      </w:r>
      <w:r w:rsidR="00E15097" w:rsidRPr="00F82C1F">
        <w:rPr>
          <w:rFonts w:ascii="Cambria" w:hAnsi="Cambria" w:cs="Calibri"/>
          <w:sz w:val="22"/>
          <w:szCs w:val="22"/>
        </w:rPr>
        <w:t>, Chinois (scolaire pendant 3 ans)</w:t>
      </w:r>
    </w:p>
    <w:p w:rsidR="00537FE5" w:rsidRPr="00F841E4" w:rsidRDefault="00537FE5" w:rsidP="003374FF">
      <w:pPr>
        <w:ind w:left="2124" w:hanging="2124"/>
        <w:jc w:val="both"/>
        <w:rPr>
          <w:rFonts w:ascii="Cambria" w:hAnsi="Cambria" w:cs="Calibri"/>
          <w:sz w:val="12"/>
          <w:szCs w:val="12"/>
        </w:rPr>
      </w:pPr>
    </w:p>
    <w:p w:rsidR="00F82C1F" w:rsidRPr="003374FF" w:rsidRDefault="008C3893" w:rsidP="003374FF">
      <w:pPr>
        <w:ind w:left="1418" w:hanging="1418"/>
        <w:rPr>
          <w:rFonts w:ascii="Cambria" w:hAnsi="Cambria" w:cs="Calibri"/>
          <w:sz w:val="22"/>
          <w:szCs w:val="22"/>
          <w:lang w:val="en-GB"/>
        </w:rPr>
      </w:pPr>
      <w:r>
        <w:rPr>
          <w:rFonts w:ascii="Cambria" w:hAnsi="Cambria" w:cs="Calibri"/>
          <w:sz w:val="22"/>
          <w:szCs w:val="22"/>
          <w:lang w:val="en-GB"/>
        </w:rPr>
        <w:t xml:space="preserve">Bureautique    </w:t>
      </w:r>
      <w:r w:rsidR="00EA4E7B">
        <w:rPr>
          <w:rFonts w:ascii="Cambria" w:hAnsi="Cambria" w:cs="Calibri"/>
          <w:sz w:val="22"/>
          <w:szCs w:val="22"/>
          <w:lang w:val="en-GB"/>
        </w:rPr>
        <w:t xml:space="preserve"> </w:t>
      </w:r>
      <w:r w:rsidR="002E1C64" w:rsidRPr="003374FF">
        <w:rPr>
          <w:rFonts w:ascii="Cambria" w:hAnsi="Cambria" w:cs="Calibri"/>
          <w:sz w:val="22"/>
          <w:szCs w:val="22"/>
          <w:lang w:val="en-GB"/>
        </w:rPr>
        <w:t>Word, Excel, PowerPoint</w:t>
      </w:r>
      <w:r>
        <w:rPr>
          <w:rFonts w:ascii="Cambria" w:hAnsi="Cambria" w:cs="Calibri"/>
          <w:sz w:val="22"/>
          <w:szCs w:val="22"/>
          <w:lang w:val="en-GB"/>
        </w:rPr>
        <w:t>, Photoshop, Indesign, I</w:t>
      </w:r>
      <w:r w:rsidR="00493397" w:rsidRPr="003374FF">
        <w:rPr>
          <w:rFonts w:ascii="Cambria" w:hAnsi="Cambria" w:cs="Calibri"/>
          <w:sz w:val="22"/>
          <w:szCs w:val="22"/>
          <w:lang w:val="en-GB"/>
        </w:rPr>
        <w:t>llustrator</w:t>
      </w:r>
      <w:r w:rsidR="00567F14" w:rsidRPr="003374FF">
        <w:rPr>
          <w:rFonts w:ascii="Cambria" w:hAnsi="Cambria" w:cs="Calibri"/>
          <w:sz w:val="22"/>
          <w:szCs w:val="22"/>
          <w:lang w:val="en-GB"/>
        </w:rPr>
        <w:t xml:space="preserve"> </w:t>
      </w:r>
    </w:p>
    <w:p w:rsidR="00F82C1F" w:rsidRPr="00F841E4" w:rsidRDefault="00F82C1F" w:rsidP="003374FF">
      <w:pPr>
        <w:ind w:left="1418" w:hanging="1418"/>
        <w:rPr>
          <w:rFonts w:ascii="Cambria" w:hAnsi="Cambria" w:cs="Calibri"/>
          <w:sz w:val="12"/>
          <w:szCs w:val="12"/>
          <w:lang w:val="en-GB"/>
        </w:rPr>
      </w:pPr>
    </w:p>
    <w:p w:rsidR="00781E9E" w:rsidRPr="00F82C1F" w:rsidRDefault="00781E9E" w:rsidP="003374FF">
      <w:pPr>
        <w:ind w:left="1418" w:hanging="1418"/>
        <w:rPr>
          <w:rFonts w:ascii="Cambria" w:hAnsi="Cambria" w:cs="Calibri"/>
          <w:sz w:val="22"/>
          <w:szCs w:val="22"/>
        </w:rPr>
      </w:pPr>
      <w:r w:rsidRPr="00F82C1F">
        <w:rPr>
          <w:rFonts w:ascii="Cambria" w:hAnsi="Cambria" w:cs="Calibri"/>
          <w:sz w:val="22"/>
          <w:szCs w:val="22"/>
        </w:rPr>
        <w:t>CAO/DAO</w:t>
      </w:r>
      <w:r w:rsidR="006F364C" w:rsidRPr="00F82C1F">
        <w:rPr>
          <w:rFonts w:ascii="Cambria" w:hAnsi="Cambria" w:cs="Calibri"/>
          <w:sz w:val="22"/>
          <w:szCs w:val="22"/>
        </w:rPr>
        <w:t xml:space="preserve">         </w:t>
      </w:r>
      <w:r w:rsidR="00EA4E7B">
        <w:rPr>
          <w:rFonts w:ascii="Cambria" w:hAnsi="Cambria" w:cs="Calibri"/>
          <w:sz w:val="22"/>
          <w:szCs w:val="22"/>
        </w:rPr>
        <w:t xml:space="preserve"> </w:t>
      </w:r>
      <w:r w:rsidR="009160F3" w:rsidRPr="00F82C1F">
        <w:rPr>
          <w:rFonts w:ascii="Cambria" w:hAnsi="Cambria" w:cs="Calibri"/>
          <w:sz w:val="22"/>
          <w:szCs w:val="22"/>
        </w:rPr>
        <w:t>Autocad, Revit</w:t>
      </w:r>
    </w:p>
    <w:p w:rsidR="006F364C" w:rsidRPr="00F841E4" w:rsidRDefault="006F364C" w:rsidP="003374FF">
      <w:pPr>
        <w:ind w:left="1560" w:hanging="1560"/>
        <w:jc w:val="both"/>
        <w:rPr>
          <w:rFonts w:ascii="Cambria" w:hAnsi="Cambria" w:cs="Calibri"/>
          <w:sz w:val="12"/>
          <w:szCs w:val="12"/>
        </w:rPr>
      </w:pPr>
    </w:p>
    <w:p w:rsidR="006F364C" w:rsidRPr="00F82C1F" w:rsidRDefault="000D36CC" w:rsidP="003374FF">
      <w:pPr>
        <w:ind w:left="1560" w:hanging="1560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Urbanisme        </w:t>
      </w:r>
      <w:r w:rsidR="006F364C" w:rsidRPr="00F82C1F">
        <w:rPr>
          <w:rFonts w:ascii="Cambria" w:hAnsi="Cambria" w:cs="Calibri"/>
          <w:sz w:val="22"/>
          <w:szCs w:val="22"/>
        </w:rPr>
        <w:t>Héliodon, Radit2D, CATT-Acoustic, Tbmaestro</w:t>
      </w:r>
    </w:p>
    <w:p w:rsidR="00033ED4" w:rsidRPr="00F841E4" w:rsidRDefault="00033ED4" w:rsidP="00E44FF5">
      <w:pPr>
        <w:pStyle w:val="Corpsdetexte3"/>
        <w:rPr>
          <w:rFonts w:ascii="Calibri" w:hAnsi="Calibri" w:cs="Calibri"/>
          <w:sz w:val="12"/>
          <w:szCs w:val="12"/>
        </w:rPr>
      </w:pPr>
    </w:p>
    <w:p w:rsidR="00813B5A" w:rsidRPr="00F841E4" w:rsidRDefault="007C0E5D" w:rsidP="00E44FF5">
      <w:pPr>
        <w:pStyle w:val="SectionTitle"/>
        <w:pBdr>
          <w:bottom w:val="single" w:sz="4" w:space="0" w:color="C0C0C0"/>
        </w:pBdr>
        <w:jc w:val="both"/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</w:pPr>
      <w:r w:rsidRPr="00F841E4">
        <w:rPr>
          <w:rFonts w:ascii="Cambria" w:hAnsi="Cambria" w:cs="Calibri"/>
          <w:b/>
          <w:color w:val="1F497D"/>
          <w:spacing w:val="0"/>
          <w:sz w:val="24"/>
          <w:szCs w:val="24"/>
          <w:lang w:val="fr-FR"/>
        </w:rPr>
        <w:t>CENTRES D’INTERET</w:t>
      </w:r>
    </w:p>
    <w:p w:rsidR="00A6547B" w:rsidRPr="00F841E4" w:rsidRDefault="00A6547B" w:rsidP="00E44FF5">
      <w:pPr>
        <w:pStyle w:val="Corpsdetexte3"/>
        <w:rPr>
          <w:rFonts w:ascii="Cambria" w:hAnsi="Cambria" w:cs="Calibri"/>
          <w:sz w:val="12"/>
          <w:szCs w:val="12"/>
        </w:rPr>
      </w:pPr>
    </w:p>
    <w:p w:rsidR="00D06025" w:rsidRPr="00F82C1F" w:rsidRDefault="00E44FF5" w:rsidP="000D36CC">
      <w:pPr>
        <w:pStyle w:val="Corpsdetexte3"/>
        <w:tabs>
          <w:tab w:val="left" w:pos="1305"/>
        </w:tabs>
        <w:ind w:left="1418" w:hanging="1418"/>
        <w:rPr>
          <w:rFonts w:ascii="Cambria" w:hAnsi="Cambria" w:cs="Calibri"/>
          <w:sz w:val="22"/>
          <w:szCs w:val="22"/>
        </w:rPr>
      </w:pPr>
      <w:r w:rsidRPr="00F82C1F">
        <w:rPr>
          <w:rFonts w:ascii="Cambria" w:hAnsi="Cambria" w:cs="Calibri"/>
          <w:sz w:val="22"/>
          <w:szCs w:val="22"/>
        </w:rPr>
        <w:t>Voyage</w:t>
      </w:r>
      <w:r w:rsidR="000D36CC">
        <w:rPr>
          <w:rFonts w:ascii="Cambria" w:hAnsi="Cambria" w:cs="Calibri"/>
          <w:sz w:val="22"/>
          <w:szCs w:val="22"/>
        </w:rPr>
        <w:t>s</w:t>
      </w:r>
      <w:r w:rsidR="000D36CC">
        <w:rPr>
          <w:rFonts w:ascii="Cambria" w:hAnsi="Cambria" w:cs="Calibri"/>
          <w:sz w:val="22"/>
          <w:szCs w:val="22"/>
        </w:rPr>
        <w:tab/>
      </w:r>
      <w:r w:rsidR="000D36CC">
        <w:rPr>
          <w:rFonts w:ascii="Cambria" w:hAnsi="Cambria" w:cs="Calibri"/>
          <w:sz w:val="22"/>
          <w:szCs w:val="22"/>
        </w:rPr>
        <w:tab/>
      </w:r>
      <w:r w:rsidR="007C0E5D" w:rsidRPr="00F82C1F">
        <w:rPr>
          <w:rFonts w:ascii="Cambria" w:hAnsi="Cambria" w:cs="Calibri"/>
          <w:sz w:val="22"/>
          <w:szCs w:val="22"/>
        </w:rPr>
        <w:t>Espagne</w:t>
      </w:r>
    </w:p>
    <w:p w:rsidR="00D240A0" w:rsidRPr="00D717FD" w:rsidRDefault="00D240A0" w:rsidP="003374FF">
      <w:pPr>
        <w:rPr>
          <w:rFonts w:ascii="Cambria" w:hAnsi="Cambria" w:cs="Calibri"/>
          <w:sz w:val="8"/>
          <w:szCs w:val="8"/>
        </w:rPr>
      </w:pPr>
    </w:p>
    <w:p w:rsidR="00D240A0" w:rsidRPr="00F82C1F" w:rsidRDefault="00D06025" w:rsidP="008C3893">
      <w:pPr>
        <w:ind w:left="1418" w:hanging="1418"/>
        <w:rPr>
          <w:rFonts w:ascii="Cambria" w:hAnsi="Cambria" w:cs="Calibri"/>
          <w:sz w:val="22"/>
          <w:szCs w:val="22"/>
        </w:rPr>
      </w:pPr>
      <w:r w:rsidRPr="00F82C1F">
        <w:rPr>
          <w:rFonts w:ascii="Cambria" w:hAnsi="Cambria" w:cs="Calibri"/>
          <w:sz w:val="22"/>
          <w:szCs w:val="22"/>
        </w:rPr>
        <w:t>Sport</w:t>
      </w:r>
      <w:r w:rsidR="006F55C6" w:rsidRPr="00F82C1F">
        <w:rPr>
          <w:rFonts w:ascii="Cambria" w:hAnsi="Cambria" w:cs="Calibri"/>
          <w:sz w:val="22"/>
          <w:szCs w:val="22"/>
        </w:rPr>
        <w:t>s</w:t>
      </w:r>
      <w:r w:rsidR="000D36CC">
        <w:rPr>
          <w:rFonts w:ascii="Cambria" w:hAnsi="Cambria" w:cs="Calibri"/>
          <w:sz w:val="22"/>
          <w:szCs w:val="22"/>
        </w:rPr>
        <w:tab/>
      </w:r>
      <w:r w:rsidR="00D240A0" w:rsidRPr="00F82C1F">
        <w:rPr>
          <w:rFonts w:ascii="Cambria" w:hAnsi="Cambria" w:cs="Calibri"/>
          <w:sz w:val="22"/>
          <w:szCs w:val="22"/>
        </w:rPr>
        <w:t xml:space="preserve">Tennis  </w:t>
      </w:r>
      <w:r w:rsidR="00E308CA" w:rsidRPr="00F82C1F">
        <w:rPr>
          <w:rFonts w:ascii="Cambria" w:hAnsi="Cambria" w:cs="Calibri"/>
          <w:sz w:val="22"/>
          <w:szCs w:val="22"/>
        </w:rPr>
        <w:t>(14</w:t>
      </w:r>
      <w:r w:rsidR="00D240A0" w:rsidRPr="00F82C1F">
        <w:rPr>
          <w:rFonts w:ascii="Cambria" w:hAnsi="Cambria" w:cs="Calibri"/>
          <w:sz w:val="22"/>
          <w:szCs w:val="22"/>
        </w:rPr>
        <w:t xml:space="preserve"> ans), Foot (</w:t>
      </w:r>
      <w:r w:rsidR="00E308CA" w:rsidRPr="00F82C1F">
        <w:rPr>
          <w:rFonts w:ascii="Cambria" w:hAnsi="Cambria" w:cs="Calibri"/>
          <w:sz w:val="22"/>
          <w:szCs w:val="22"/>
        </w:rPr>
        <w:t>15</w:t>
      </w:r>
      <w:r w:rsidR="00D240A0" w:rsidRPr="00F82C1F">
        <w:rPr>
          <w:rFonts w:ascii="Cambria" w:hAnsi="Cambria" w:cs="Calibri"/>
          <w:sz w:val="22"/>
          <w:szCs w:val="22"/>
        </w:rPr>
        <w:t xml:space="preserve"> ans),  Ping-pong (5 ans</w:t>
      </w:r>
      <w:r w:rsidR="00E308CA" w:rsidRPr="00F82C1F">
        <w:rPr>
          <w:rFonts w:ascii="Cambria" w:hAnsi="Cambria" w:cs="Calibri"/>
          <w:sz w:val="22"/>
          <w:szCs w:val="22"/>
        </w:rPr>
        <w:t>), Golf (12 ans), Musculation (3</w:t>
      </w:r>
      <w:r w:rsidR="00D240A0" w:rsidRPr="00F82C1F">
        <w:rPr>
          <w:rFonts w:ascii="Cambria" w:hAnsi="Cambria" w:cs="Calibri"/>
          <w:sz w:val="22"/>
          <w:szCs w:val="22"/>
        </w:rPr>
        <w:t xml:space="preserve"> ans)</w:t>
      </w:r>
    </w:p>
    <w:p w:rsidR="00D240A0" w:rsidRPr="00D717FD" w:rsidRDefault="00D240A0" w:rsidP="003374FF">
      <w:pPr>
        <w:jc w:val="both"/>
        <w:rPr>
          <w:rFonts w:ascii="Cambria" w:hAnsi="Cambria" w:cs="Calibri"/>
          <w:sz w:val="8"/>
          <w:szCs w:val="8"/>
        </w:rPr>
      </w:pPr>
    </w:p>
    <w:p w:rsidR="00D06025" w:rsidRPr="00F82C1F" w:rsidRDefault="00D06025" w:rsidP="003374FF">
      <w:pPr>
        <w:jc w:val="both"/>
        <w:rPr>
          <w:rFonts w:ascii="Cambria" w:hAnsi="Cambria" w:cs="Calibri"/>
          <w:sz w:val="22"/>
          <w:szCs w:val="22"/>
        </w:rPr>
      </w:pPr>
      <w:r w:rsidRPr="00F82C1F">
        <w:rPr>
          <w:rFonts w:ascii="Cambria" w:hAnsi="Cambria" w:cs="Calibri"/>
          <w:sz w:val="22"/>
          <w:szCs w:val="22"/>
        </w:rPr>
        <w:t>Loisirs</w:t>
      </w:r>
      <w:r w:rsidR="000D36CC">
        <w:rPr>
          <w:rFonts w:ascii="Cambria" w:hAnsi="Cambria" w:cs="Calibri"/>
          <w:sz w:val="22"/>
          <w:szCs w:val="22"/>
        </w:rPr>
        <w:tab/>
      </w:r>
      <w:r w:rsidR="000D36CC">
        <w:rPr>
          <w:rFonts w:ascii="Cambria" w:hAnsi="Cambria" w:cs="Calibri"/>
          <w:sz w:val="22"/>
          <w:szCs w:val="22"/>
        </w:rPr>
        <w:tab/>
      </w:r>
      <w:r w:rsidR="009160F3" w:rsidRPr="00F82C1F">
        <w:rPr>
          <w:rFonts w:ascii="Cambria" w:hAnsi="Cambria" w:cs="Calibri"/>
          <w:sz w:val="22"/>
          <w:szCs w:val="22"/>
        </w:rPr>
        <w:t>Cinéma</w:t>
      </w:r>
      <w:r w:rsidR="00537FE5" w:rsidRPr="00F82C1F">
        <w:rPr>
          <w:rFonts w:ascii="Cambria" w:hAnsi="Cambria" w:cs="Calibri"/>
          <w:sz w:val="22"/>
          <w:szCs w:val="22"/>
        </w:rPr>
        <w:t>, Musique</w:t>
      </w:r>
      <w:r w:rsidR="009160F3" w:rsidRPr="00F82C1F">
        <w:rPr>
          <w:rFonts w:ascii="Cambria" w:hAnsi="Cambria" w:cs="Calibri"/>
          <w:sz w:val="22"/>
          <w:szCs w:val="22"/>
        </w:rPr>
        <w:t>, Cuisine</w:t>
      </w:r>
    </w:p>
    <w:sectPr w:rsidR="00D06025" w:rsidRPr="00F82C1F" w:rsidSect="00E56395">
      <w:footnotePr>
        <w:pos w:val="beneathText"/>
      </w:footnotePr>
      <w:pgSz w:w="11905" w:h="16837"/>
      <w:pgMar w:top="851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CA2" w:rsidRDefault="00865CA2" w:rsidP="00537FE5">
      <w:r>
        <w:separator/>
      </w:r>
    </w:p>
  </w:endnote>
  <w:endnote w:type="continuationSeparator" w:id="1">
    <w:p w:rsidR="00865CA2" w:rsidRDefault="00865CA2" w:rsidP="00537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">
    <w:altName w:val="LuzSans-Book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CA2" w:rsidRDefault="00865CA2" w:rsidP="00537FE5">
      <w:r>
        <w:separator/>
      </w:r>
    </w:p>
  </w:footnote>
  <w:footnote w:type="continuationSeparator" w:id="1">
    <w:p w:rsidR="00865CA2" w:rsidRDefault="00865CA2" w:rsidP="00537F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4"/>
    <w:lvl w:ilvl="0">
      <w:start w:val="200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b/>
      </w:rPr>
    </w:lvl>
    <w:lvl w:ilvl="1">
      <w:start w:val="2004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2">
    <w:nsid w:val="00000003"/>
    <w:multiLevelType w:val="singleLevel"/>
    <w:tmpl w:val="00000003"/>
    <w:name w:val="WW8Num8"/>
    <w:lvl w:ilvl="0">
      <w:start w:val="20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3">
    <w:nsid w:val="0E5C118D"/>
    <w:multiLevelType w:val="hybridMultilevel"/>
    <w:tmpl w:val="E7A42486"/>
    <w:lvl w:ilvl="0" w:tplc="3380FC88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B82E4BEA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DFB24EF0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B3E4E81A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C83E8BDA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9BEE61CC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454E45C6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127EA98C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F47A73AE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4">
    <w:nsid w:val="18D851C2"/>
    <w:multiLevelType w:val="hybridMultilevel"/>
    <w:tmpl w:val="B26C7166"/>
    <w:lvl w:ilvl="0" w:tplc="024C9AA0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9140E446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F356F192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27705A52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53F65E06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8534B9C2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DF9638F2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21AEA0C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9640A724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20A80503"/>
    <w:multiLevelType w:val="hybridMultilevel"/>
    <w:tmpl w:val="D416FB26"/>
    <w:lvl w:ilvl="0" w:tplc="FFFFFFFF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726E4"/>
    <w:multiLevelType w:val="hybridMultilevel"/>
    <w:tmpl w:val="56ECFACC"/>
    <w:lvl w:ilvl="0" w:tplc="576414A8">
      <w:start w:val="1"/>
      <w:numFmt w:val="bullet"/>
      <w:lvlText w:val=""/>
      <w:lvlJc w:val="left"/>
      <w:pPr>
        <w:tabs>
          <w:tab w:val="num" w:pos="2480"/>
        </w:tabs>
        <w:ind w:left="2480" w:hanging="360"/>
      </w:pPr>
      <w:rPr>
        <w:rFonts w:ascii="Symbol" w:hAnsi="Symbol" w:hint="default"/>
      </w:rPr>
    </w:lvl>
    <w:lvl w:ilvl="1" w:tplc="F3025096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hint="default"/>
      </w:rPr>
    </w:lvl>
    <w:lvl w:ilvl="2" w:tplc="14346E58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AEF8170E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F15ACB6E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hint="default"/>
      </w:rPr>
    </w:lvl>
    <w:lvl w:ilvl="5" w:tplc="B498D4C4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D52668C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A31853F6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hint="default"/>
      </w:rPr>
    </w:lvl>
    <w:lvl w:ilvl="8" w:tplc="9C2004DC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7">
    <w:nsid w:val="2F6028DA"/>
    <w:multiLevelType w:val="hybridMultilevel"/>
    <w:tmpl w:val="B3347674"/>
    <w:lvl w:ilvl="0" w:tplc="FFFFFFFF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A24D6"/>
    <w:multiLevelType w:val="hybridMultilevel"/>
    <w:tmpl w:val="C37CE1EE"/>
    <w:lvl w:ilvl="0" w:tplc="41C80E92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CC4121A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B100D590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ADB8228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8E04856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68E6DC80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C09A5DB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9D786F3C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EA7E7DE6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>
    <w:nsid w:val="4979780E"/>
    <w:multiLevelType w:val="hybridMultilevel"/>
    <w:tmpl w:val="FC18E878"/>
    <w:lvl w:ilvl="0" w:tplc="47A27DDC">
      <w:start w:val="2008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4DDB022C"/>
    <w:multiLevelType w:val="hybridMultilevel"/>
    <w:tmpl w:val="ED0EE1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12465"/>
    <w:multiLevelType w:val="hybridMultilevel"/>
    <w:tmpl w:val="FE3A7976"/>
    <w:lvl w:ilvl="0" w:tplc="D44C00D6">
      <w:start w:val="1"/>
      <w:numFmt w:val="bullet"/>
      <w:lvlText w:val=""/>
      <w:lvlJc w:val="left"/>
      <w:pPr>
        <w:tabs>
          <w:tab w:val="num" w:pos="2480"/>
        </w:tabs>
        <w:ind w:left="2480" w:hanging="360"/>
      </w:pPr>
      <w:rPr>
        <w:rFonts w:ascii="Symbol" w:hAnsi="Symbol" w:hint="default"/>
      </w:rPr>
    </w:lvl>
    <w:lvl w:ilvl="1" w:tplc="5ADE79F2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hint="default"/>
      </w:rPr>
    </w:lvl>
    <w:lvl w:ilvl="2" w:tplc="B818165E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9D265960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4C1066DC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hint="default"/>
      </w:rPr>
    </w:lvl>
    <w:lvl w:ilvl="5" w:tplc="6D84D9B0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B2A63C22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6F5A6E86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hint="default"/>
      </w:rPr>
    </w:lvl>
    <w:lvl w:ilvl="8" w:tplc="799CF4A8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12">
    <w:nsid w:val="53203F51"/>
    <w:multiLevelType w:val="hybridMultilevel"/>
    <w:tmpl w:val="AE9C48DC"/>
    <w:lvl w:ilvl="0" w:tplc="B89A757E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DC8435A2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13E466B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AE6AC1D4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9D2E9814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AE325EA8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AA88C1B4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A3DCBF00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E85A6780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3">
    <w:nsid w:val="5712048D"/>
    <w:multiLevelType w:val="hybridMultilevel"/>
    <w:tmpl w:val="82A42D98"/>
    <w:lvl w:ilvl="0" w:tplc="B9FEFB90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44EA2404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3404FF9A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39DE467A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4D701EEA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75D277B4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929625DC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C6AC3B8A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65B0685A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4">
    <w:nsid w:val="5745463A"/>
    <w:multiLevelType w:val="hybridMultilevel"/>
    <w:tmpl w:val="D05841FA"/>
    <w:lvl w:ilvl="0" w:tplc="FFFFFFFF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D50FC1"/>
    <w:multiLevelType w:val="hybridMultilevel"/>
    <w:tmpl w:val="22629100"/>
    <w:lvl w:ilvl="0" w:tplc="C6B8F706">
      <w:start w:val="2008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>
    <w:nsid w:val="77972448"/>
    <w:multiLevelType w:val="hybridMultilevel"/>
    <w:tmpl w:val="240423AA"/>
    <w:lvl w:ilvl="0" w:tplc="A29A760C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4B7EA624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1E6805A8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490487F8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D458EB7E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E2B0178A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4CA4A502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DDB60D2C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A06005DA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7">
    <w:nsid w:val="7CBB676F"/>
    <w:multiLevelType w:val="hybridMultilevel"/>
    <w:tmpl w:val="BA3C3302"/>
    <w:lvl w:ilvl="0" w:tplc="D380559E">
      <w:start w:val="1"/>
      <w:numFmt w:val="bullet"/>
      <w:lvlText w:val=""/>
      <w:lvlJc w:val="left"/>
      <w:pPr>
        <w:ind w:left="3555" w:hanging="360"/>
      </w:pPr>
      <w:rPr>
        <w:rFonts w:ascii="Wingdings" w:hAnsi="Wingdings" w:hint="default"/>
      </w:rPr>
    </w:lvl>
    <w:lvl w:ilvl="1" w:tplc="F910655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DDE8CE2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CC0CA7E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565210C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A52EBA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2A74309E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6FD01DE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C30856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1"/>
  </w:num>
  <w:num w:numId="10">
    <w:abstractNumId w:val="6"/>
  </w:num>
  <w:num w:numId="11">
    <w:abstractNumId w:val="16"/>
  </w:num>
  <w:num w:numId="12">
    <w:abstractNumId w:val="12"/>
  </w:num>
  <w:num w:numId="13">
    <w:abstractNumId w:val="5"/>
  </w:num>
  <w:num w:numId="14">
    <w:abstractNumId w:val="14"/>
  </w:num>
  <w:num w:numId="15">
    <w:abstractNumId w:val="7"/>
  </w:num>
  <w:num w:numId="16">
    <w:abstractNumId w:val="9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C45CF9"/>
    <w:rsid w:val="000224B4"/>
    <w:rsid w:val="00033ED4"/>
    <w:rsid w:val="000D36CC"/>
    <w:rsid w:val="00114217"/>
    <w:rsid w:val="00116BE1"/>
    <w:rsid w:val="00117E24"/>
    <w:rsid w:val="001757CE"/>
    <w:rsid w:val="0018279F"/>
    <w:rsid w:val="00216055"/>
    <w:rsid w:val="00236899"/>
    <w:rsid w:val="00241555"/>
    <w:rsid w:val="002B6A5B"/>
    <w:rsid w:val="002D4D54"/>
    <w:rsid w:val="002D657D"/>
    <w:rsid w:val="002E1C64"/>
    <w:rsid w:val="002E43F4"/>
    <w:rsid w:val="002E52CF"/>
    <w:rsid w:val="00310E53"/>
    <w:rsid w:val="003374FF"/>
    <w:rsid w:val="00345E5A"/>
    <w:rsid w:val="00356D58"/>
    <w:rsid w:val="00371ADA"/>
    <w:rsid w:val="00393036"/>
    <w:rsid w:val="003C16F8"/>
    <w:rsid w:val="003E7CF2"/>
    <w:rsid w:val="00443C6D"/>
    <w:rsid w:val="004510D8"/>
    <w:rsid w:val="00467D27"/>
    <w:rsid w:val="00493397"/>
    <w:rsid w:val="004A4BC4"/>
    <w:rsid w:val="004B06DC"/>
    <w:rsid w:val="00537FE5"/>
    <w:rsid w:val="00567F14"/>
    <w:rsid w:val="00573E60"/>
    <w:rsid w:val="005744B2"/>
    <w:rsid w:val="005A5F31"/>
    <w:rsid w:val="005A6CCF"/>
    <w:rsid w:val="005B73EF"/>
    <w:rsid w:val="006059ED"/>
    <w:rsid w:val="00634456"/>
    <w:rsid w:val="00665211"/>
    <w:rsid w:val="00694A83"/>
    <w:rsid w:val="006A3062"/>
    <w:rsid w:val="006A5A7A"/>
    <w:rsid w:val="006B192F"/>
    <w:rsid w:val="006B6025"/>
    <w:rsid w:val="006E0AE9"/>
    <w:rsid w:val="006F364C"/>
    <w:rsid w:val="006F52FA"/>
    <w:rsid w:val="006F55C6"/>
    <w:rsid w:val="00730B7D"/>
    <w:rsid w:val="00747777"/>
    <w:rsid w:val="00772706"/>
    <w:rsid w:val="00781E9E"/>
    <w:rsid w:val="007C0E5D"/>
    <w:rsid w:val="007F7340"/>
    <w:rsid w:val="00803E7E"/>
    <w:rsid w:val="00813B5A"/>
    <w:rsid w:val="008334FF"/>
    <w:rsid w:val="00865CA2"/>
    <w:rsid w:val="00875FA1"/>
    <w:rsid w:val="008B1924"/>
    <w:rsid w:val="008C2B75"/>
    <w:rsid w:val="008C3893"/>
    <w:rsid w:val="008E1273"/>
    <w:rsid w:val="008E5F2C"/>
    <w:rsid w:val="00900450"/>
    <w:rsid w:val="009160F3"/>
    <w:rsid w:val="00917021"/>
    <w:rsid w:val="0092665F"/>
    <w:rsid w:val="009624A5"/>
    <w:rsid w:val="00983D9E"/>
    <w:rsid w:val="009B1B38"/>
    <w:rsid w:val="009E3011"/>
    <w:rsid w:val="009E5197"/>
    <w:rsid w:val="00A00D98"/>
    <w:rsid w:val="00A36D2A"/>
    <w:rsid w:val="00A6547B"/>
    <w:rsid w:val="00A87553"/>
    <w:rsid w:val="00A945DB"/>
    <w:rsid w:val="00AC5A7A"/>
    <w:rsid w:val="00AD51E8"/>
    <w:rsid w:val="00AE7767"/>
    <w:rsid w:val="00B01D8F"/>
    <w:rsid w:val="00B27193"/>
    <w:rsid w:val="00B45F70"/>
    <w:rsid w:val="00B5220D"/>
    <w:rsid w:val="00B54295"/>
    <w:rsid w:val="00BB1071"/>
    <w:rsid w:val="00BB15B7"/>
    <w:rsid w:val="00C45CF9"/>
    <w:rsid w:val="00CE6934"/>
    <w:rsid w:val="00CF783D"/>
    <w:rsid w:val="00D06025"/>
    <w:rsid w:val="00D240A0"/>
    <w:rsid w:val="00D717FD"/>
    <w:rsid w:val="00D820AE"/>
    <w:rsid w:val="00E15097"/>
    <w:rsid w:val="00E23BF1"/>
    <w:rsid w:val="00E308CA"/>
    <w:rsid w:val="00E44FF5"/>
    <w:rsid w:val="00E56395"/>
    <w:rsid w:val="00E61A62"/>
    <w:rsid w:val="00EA22E4"/>
    <w:rsid w:val="00EA4E7B"/>
    <w:rsid w:val="00EB4AFC"/>
    <w:rsid w:val="00EC13DC"/>
    <w:rsid w:val="00EF22EE"/>
    <w:rsid w:val="00F82C1F"/>
    <w:rsid w:val="00F841E4"/>
    <w:rsid w:val="00F85166"/>
    <w:rsid w:val="00F91FB6"/>
    <w:rsid w:val="00F94667"/>
    <w:rsid w:val="00FA11E8"/>
    <w:rsid w:val="00FC3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071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BB1071"/>
    <w:pPr>
      <w:keepNext/>
      <w:numPr>
        <w:numId w:val="1"/>
      </w:numPr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Corpsdetexte"/>
    <w:qFormat/>
    <w:rsid w:val="00BB1071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qFormat/>
    <w:rsid w:val="00BB1071"/>
    <w:pPr>
      <w:keepNext/>
      <w:numPr>
        <w:ilvl w:val="2"/>
        <w:numId w:val="1"/>
      </w:numPr>
      <w:tabs>
        <w:tab w:val="left" w:pos="0"/>
      </w:tabs>
      <w:jc w:val="both"/>
      <w:outlineLvl w:val="2"/>
    </w:pPr>
    <w:rPr>
      <w:rFonts w:ascii="Arial" w:hAnsi="Arial" w:cs="Arial"/>
      <w:b/>
      <w:bCs/>
      <w:sz w:val="2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BB1071"/>
    <w:rPr>
      <w:b/>
    </w:rPr>
  </w:style>
  <w:style w:type="character" w:customStyle="1" w:styleId="WW8Num2z0">
    <w:name w:val="WW8Num2z0"/>
    <w:rsid w:val="00BB1071"/>
    <w:rPr>
      <w:rFonts w:ascii="Symbol" w:hAnsi="Symbol"/>
      <w:color w:val="auto"/>
      <w:sz w:val="24"/>
      <w:szCs w:val="24"/>
    </w:rPr>
  </w:style>
  <w:style w:type="character" w:customStyle="1" w:styleId="WW8Num2z1">
    <w:name w:val="WW8Num2z1"/>
    <w:rsid w:val="00BB1071"/>
    <w:rPr>
      <w:rFonts w:ascii="Courier New" w:hAnsi="Courier New" w:cs="Courier New"/>
    </w:rPr>
  </w:style>
  <w:style w:type="character" w:customStyle="1" w:styleId="WW8Num2z2">
    <w:name w:val="WW8Num2z2"/>
    <w:rsid w:val="00BB1071"/>
    <w:rPr>
      <w:rFonts w:ascii="Wingdings" w:hAnsi="Wingdings"/>
    </w:rPr>
  </w:style>
  <w:style w:type="character" w:customStyle="1" w:styleId="WW8Num2z3">
    <w:name w:val="WW8Num2z3"/>
    <w:rsid w:val="00BB1071"/>
    <w:rPr>
      <w:rFonts w:ascii="Symbol" w:hAnsi="Symbol"/>
    </w:rPr>
  </w:style>
  <w:style w:type="character" w:customStyle="1" w:styleId="WW8Num3z0">
    <w:name w:val="WW8Num3z0"/>
    <w:rsid w:val="00BB1071"/>
    <w:rPr>
      <w:rFonts w:ascii="Symbol" w:hAnsi="Symbol"/>
    </w:rPr>
  </w:style>
  <w:style w:type="character" w:customStyle="1" w:styleId="WW8Num3z1">
    <w:name w:val="WW8Num3z1"/>
    <w:rsid w:val="00BB1071"/>
    <w:rPr>
      <w:rFonts w:ascii="Wingdings" w:hAnsi="Wingdings"/>
    </w:rPr>
  </w:style>
  <w:style w:type="character" w:customStyle="1" w:styleId="WW8Num3z4">
    <w:name w:val="WW8Num3z4"/>
    <w:rsid w:val="00BB1071"/>
    <w:rPr>
      <w:rFonts w:ascii="Courier New" w:hAnsi="Courier New" w:cs="Courier New"/>
    </w:rPr>
  </w:style>
  <w:style w:type="character" w:customStyle="1" w:styleId="WW8Num4z0">
    <w:name w:val="WW8Num4z0"/>
    <w:rsid w:val="00BB1071"/>
    <w:rPr>
      <w:b/>
    </w:rPr>
  </w:style>
  <w:style w:type="character" w:customStyle="1" w:styleId="WW8Num5z0">
    <w:name w:val="WW8Num5z0"/>
    <w:rsid w:val="00BB1071"/>
    <w:rPr>
      <w:rFonts w:ascii="Wingdings" w:hAnsi="Wingdings"/>
    </w:rPr>
  </w:style>
  <w:style w:type="character" w:customStyle="1" w:styleId="WW8Num5z1">
    <w:name w:val="WW8Num5z1"/>
    <w:rsid w:val="00BB1071"/>
    <w:rPr>
      <w:rFonts w:ascii="Courier New" w:hAnsi="Courier New" w:cs="Courier New"/>
    </w:rPr>
  </w:style>
  <w:style w:type="character" w:customStyle="1" w:styleId="WW8Num5z3">
    <w:name w:val="WW8Num5z3"/>
    <w:rsid w:val="00BB1071"/>
    <w:rPr>
      <w:rFonts w:ascii="Symbol" w:hAnsi="Symbol"/>
    </w:rPr>
  </w:style>
  <w:style w:type="character" w:customStyle="1" w:styleId="WW8Num6z0">
    <w:name w:val="WW8Num6z0"/>
    <w:rsid w:val="00BB1071"/>
    <w:rPr>
      <w:rFonts w:ascii="Symbol" w:hAnsi="Symbol"/>
    </w:rPr>
  </w:style>
  <w:style w:type="character" w:customStyle="1" w:styleId="WW8Num6z1">
    <w:name w:val="WW8Num6z1"/>
    <w:rsid w:val="00BB1071"/>
    <w:rPr>
      <w:rFonts w:ascii="Courier New" w:hAnsi="Courier New" w:cs="Courier New"/>
    </w:rPr>
  </w:style>
  <w:style w:type="character" w:customStyle="1" w:styleId="WW8Num6z2">
    <w:name w:val="WW8Num6z2"/>
    <w:rsid w:val="00BB1071"/>
    <w:rPr>
      <w:rFonts w:ascii="Wingdings" w:hAnsi="Wingdings"/>
    </w:rPr>
  </w:style>
  <w:style w:type="character" w:customStyle="1" w:styleId="WW8Num7z0">
    <w:name w:val="WW8Num7z0"/>
    <w:rsid w:val="00BB1071"/>
    <w:rPr>
      <w:rFonts w:ascii="Symbol" w:hAnsi="Symbol"/>
    </w:rPr>
  </w:style>
  <w:style w:type="character" w:customStyle="1" w:styleId="WW8Num7z1">
    <w:name w:val="WW8Num7z1"/>
    <w:rsid w:val="00BB1071"/>
    <w:rPr>
      <w:rFonts w:ascii="Wingdings" w:hAnsi="Wingdings"/>
    </w:rPr>
  </w:style>
  <w:style w:type="character" w:customStyle="1" w:styleId="WW8Num7z2">
    <w:name w:val="WW8Num7z2"/>
    <w:rsid w:val="00BB1071"/>
    <w:rPr>
      <w:rFonts w:ascii="Times New Roman" w:eastAsia="Times New Roman" w:hAnsi="Times New Roman" w:cs="Times New Roman"/>
    </w:rPr>
  </w:style>
  <w:style w:type="character" w:customStyle="1" w:styleId="WW8Num7z4">
    <w:name w:val="WW8Num7z4"/>
    <w:rsid w:val="00BB1071"/>
    <w:rPr>
      <w:rFonts w:ascii="Courier New" w:hAnsi="Courier New" w:cs="Courier New"/>
    </w:rPr>
  </w:style>
  <w:style w:type="character" w:customStyle="1" w:styleId="WW8Num8z0">
    <w:name w:val="WW8Num8z0"/>
    <w:rsid w:val="00BB1071"/>
    <w:rPr>
      <w:rFonts w:ascii="Arial" w:eastAsia="Times New Roman" w:hAnsi="Arial" w:cs="Arial"/>
    </w:rPr>
  </w:style>
  <w:style w:type="character" w:customStyle="1" w:styleId="WW8Num8z1">
    <w:name w:val="WW8Num8z1"/>
    <w:rsid w:val="00BB1071"/>
    <w:rPr>
      <w:rFonts w:ascii="Courier New" w:hAnsi="Courier New"/>
    </w:rPr>
  </w:style>
  <w:style w:type="character" w:customStyle="1" w:styleId="WW8Num8z2">
    <w:name w:val="WW8Num8z2"/>
    <w:rsid w:val="00BB1071"/>
    <w:rPr>
      <w:rFonts w:ascii="Wingdings" w:hAnsi="Wingdings"/>
    </w:rPr>
  </w:style>
  <w:style w:type="character" w:customStyle="1" w:styleId="WW8Num8z3">
    <w:name w:val="WW8Num8z3"/>
    <w:rsid w:val="00BB1071"/>
    <w:rPr>
      <w:rFonts w:ascii="Symbol" w:hAnsi="Symbol"/>
    </w:rPr>
  </w:style>
  <w:style w:type="character" w:customStyle="1" w:styleId="WW8Num9z0">
    <w:name w:val="WW8Num9z0"/>
    <w:rsid w:val="00BB1071"/>
    <w:rPr>
      <w:b/>
    </w:rPr>
  </w:style>
  <w:style w:type="character" w:customStyle="1" w:styleId="WW8Num10z0">
    <w:name w:val="WW8Num10z0"/>
    <w:rsid w:val="00BB1071"/>
    <w:rPr>
      <w:u w:val="single"/>
    </w:rPr>
  </w:style>
  <w:style w:type="character" w:customStyle="1" w:styleId="WW8Num11z0">
    <w:name w:val="WW8Num11z0"/>
    <w:rsid w:val="00BB1071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BB1071"/>
    <w:rPr>
      <w:rFonts w:ascii="Courier New" w:hAnsi="Courier New" w:cs="Courier New"/>
    </w:rPr>
  </w:style>
  <w:style w:type="character" w:customStyle="1" w:styleId="WW8Num11z2">
    <w:name w:val="WW8Num11z2"/>
    <w:rsid w:val="00BB1071"/>
    <w:rPr>
      <w:rFonts w:ascii="Wingdings" w:hAnsi="Wingdings"/>
    </w:rPr>
  </w:style>
  <w:style w:type="character" w:customStyle="1" w:styleId="WW8Num11z3">
    <w:name w:val="WW8Num11z3"/>
    <w:rsid w:val="00BB1071"/>
    <w:rPr>
      <w:rFonts w:ascii="Symbol" w:hAnsi="Symbol"/>
    </w:rPr>
  </w:style>
  <w:style w:type="character" w:customStyle="1" w:styleId="WW8Num12z0">
    <w:name w:val="WW8Num12z0"/>
    <w:rsid w:val="00BB107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B1071"/>
    <w:rPr>
      <w:rFonts w:ascii="Courier New" w:hAnsi="Courier New" w:cs="Courier New"/>
    </w:rPr>
  </w:style>
  <w:style w:type="character" w:customStyle="1" w:styleId="WW8Num12z2">
    <w:name w:val="WW8Num12z2"/>
    <w:rsid w:val="00BB1071"/>
    <w:rPr>
      <w:rFonts w:ascii="Wingdings" w:hAnsi="Wingdings"/>
    </w:rPr>
  </w:style>
  <w:style w:type="character" w:customStyle="1" w:styleId="WW8Num12z3">
    <w:name w:val="WW8Num12z3"/>
    <w:rsid w:val="00BB1071"/>
    <w:rPr>
      <w:rFonts w:ascii="Symbol" w:hAnsi="Symbol"/>
    </w:rPr>
  </w:style>
  <w:style w:type="character" w:customStyle="1" w:styleId="WW8Num13z0">
    <w:name w:val="WW8Num13z0"/>
    <w:rsid w:val="00BB1071"/>
    <w:rPr>
      <w:rFonts w:ascii="Symbol" w:hAnsi="Symbol"/>
    </w:rPr>
  </w:style>
  <w:style w:type="character" w:customStyle="1" w:styleId="WW8Num13z1">
    <w:name w:val="WW8Num13z1"/>
    <w:rsid w:val="00BB1071"/>
    <w:rPr>
      <w:rFonts w:ascii="Courier New" w:hAnsi="Courier New" w:cs="Courier New"/>
    </w:rPr>
  </w:style>
  <w:style w:type="character" w:customStyle="1" w:styleId="WW8Num13z2">
    <w:name w:val="WW8Num13z2"/>
    <w:rsid w:val="00BB1071"/>
    <w:rPr>
      <w:rFonts w:ascii="Wingdings" w:hAnsi="Wingdings"/>
    </w:rPr>
  </w:style>
  <w:style w:type="character" w:customStyle="1" w:styleId="WW8Num14z0">
    <w:name w:val="WW8Num14z0"/>
    <w:rsid w:val="00BB1071"/>
    <w:rPr>
      <w:rFonts w:ascii="Symbol" w:hAnsi="Symbol"/>
    </w:rPr>
  </w:style>
  <w:style w:type="character" w:customStyle="1" w:styleId="WW8Num14z1">
    <w:name w:val="WW8Num14z1"/>
    <w:rsid w:val="00BB1071"/>
    <w:rPr>
      <w:rFonts w:ascii="Wingdings" w:hAnsi="Wingdings"/>
    </w:rPr>
  </w:style>
  <w:style w:type="character" w:customStyle="1" w:styleId="WW8Num14z4">
    <w:name w:val="WW8Num14z4"/>
    <w:rsid w:val="00BB1071"/>
    <w:rPr>
      <w:rFonts w:ascii="Courier New" w:hAnsi="Courier New" w:cs="Courier New"/>
    </w:rPr>
  </w:style>
  <w:style w:type="character" w:customStyle="1" w:styleId="WW8Num15z0">
    <w:name w:val="WW8Num15z0"/>
    <w:rsid w:val="00BB1071"/>
    <w:rPr>
      <w:rFonts w:ascii="Symbol" w:hAnsi="Symbol"/>
    </w:rPr>
  </w:style>
  <w:style w:type="character" w:customStyle="1" w:styleId="WW8Num15z1">
    <w:name w:val="WW8Num15z1"/>
    <w:rsid w:val="00BB1071"/>
    <w:rPr>
      <w:rFonts w:ascii="Courier New" w:hAnsi="Courier New" w:cs="Courier New"/>
    </w:rPr>
  </w:style>
  <w:style w:type="character" w:customStyle="1" w:styleId="WW8Num15z2">
    <w:name w:val="WW8Num15z2"/>
    <w:rsid w:val="00BB1071"/>
    <w:rPr>
      <w:rFonts w:ascii="Wingdings" w:hAnsi="Wingdings"/>
    </w:rPr>
  </w:style>
  <w:style w:type="character" w:customStyle="1" w:styleId="Policepardfaut1">
    <w:name w:val="Police par défaut1"/>
    <w:rsid w:val="00BB1071"/>
  </w:style>
  <w:style w:type="character" w:styleId="Lienhypertexte">
    <w:name w:val="Hyperlink"/>
    <w:semiHidden/>
    <w:rsid w:val="00BB1071"/>
    <w:rPr>
      <w:color w:val="0000FF"/>
      <w:u w:val="single"/>
    </w:rPr>
  </w:style>
  <w:style w:type="character" w:styleId="Lienhypertextesuivivisit">
    <w:name w:val="FollowedHyperlink"/>
    <w:semiHidden/>
    <w:rsid w:val="00BB1071"/>
    <w:rPr>
      <w:color w:val="800080"/>
      <w:u w:val="single"/>
    </w:rPr>
  </w:style>
  <w:style w:type="paragraph" w:customStyle="1" w:styleId="Titre10">
    <w:name w:val="Titre1"/>
    <w:basedOn w:val="Normal"/>
    <w:next w:val="Corpsdetexte"/>
    <w:rsid w:val="00BB107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semiHidden/>
    <w:rsid w:val="00BB1071"/>
    <w:pPr>
      <w:spacing w:after="120"/>
    </w:pPr>
  </w:style>
  <w:style w:type="paragraph" w:styleId="Liste">
    <w:name w:val="List"/>
    <w:basedOn w:val="Corpsdetexte"/>
    <w:semiHidden/>
    <w:rsid w:val="00BB1071"/>
    <w:rPr>
      <w:rFonts w:cs="Tahoma"/>
    </w:rPr>
  </w:style>
  <w:style w:type="paragraph" w:customStyle="1" w:styleId="Lgende1">
    <w:name w:val="Légende1"/>
    <w:basedOn w:val="Normal"/>
    <w:rsid w:val="00BB1071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BB1071"/>
    <w:pPr>
      <w:suppressLineNumbers/>
    </w:pPr>
    <w:rPr>
      <w:rFonts w:cs="Tahoma"/>
    </w:rPr>
  </w:style>
  <w:style w:type="paragraph" w:styleId="Textedebulles">
    <w:name w:val="Balloon Text"/>
    <w:basedOn w:val="Normal"/>
    <w:rsid w:val="00BB1071"/>
    <w:rPr>
      <w:rFonts w:ascii="Tahoma" w:hAnsi="Tahoma" w:cs="Tahoma"/>
      <w:sz w:val="16"/>
      <w:szCs w:val="16"/>
    </w:rPr>
  </w:style>
  <w:style w:type="paragraph" w:customStyle="1" w:styleId="SectionTitle">
    <w:name w:val="Section Title"/>
    <w:rsid w:val="00BB1071"/>
    <w:pPr>
      <w:pBdr>
        <w:bottom w:val="single" w:sz="4" w:space="1" w:color="C0C0C0"/>
      </w:pBdr>
      <w:suppressAutoHyphens/>
      <w:spacing w:before="160"/>
    </w:pPr>
    <w:rPr>
      <w:rFonts w:ascii="Tahoma" w:eastAsia="Arial" w:hAnsi="Tahoma" w:cs="Tahoma"/>
      <w:spacing w:val="10"/>
      <w:sz w:val="16"/>
      <w:szCs w:val="16"/>
      <w:lang w:val="en-US" w:eastAsia="en-US" w:bidi="en-US"/>
    </w:rPr>
  </w:style>
  <w:style w:type="paragraph" w:customStyle="1" w:styleId="DateandLocation">
    <w:name w:val="Date and Location"/>
    <w:basedOn w:val="Normal"/>
    <w:rsid w:val="00BB1071"/>
    <w:pPr>
      <w:tabs>
        <w:tab w:val="left" w:pos="5760"/>
        <w:tab w:val="right" w:pos="10800"/>
      </w:tabs>
      <w:spacing w:before="160" w:after="60"/>
      <w:ind w:left="2160"/>
    </w:pPr>
    <w:rPr>
      <w:rFonts w:ascii="Tahoma" w:hAnsi="Tahoma" w:cs="Tahoma"/>
      <w:spacing w:val="10"/>
      <w:sz w:val="16"/>
      <w:szCs w:val="16"/>
      <w:lang w:val="en-US" w:eastAsia="en-US" w:bidi="en-US"/>
    </w:rPr>
  </w:style>
  <w:style w:type="paragraph" w:customStyle="1" w:styleId="Objective">
    <w:name w:val="Objective"/>
    <w:basedOn w:val="Normal"/>
    <w:rsid w:val="00BB1071"/>
    <w:pPr>
      <w:spacing w:before="60" w:after="200"/>
      <w:ind w:left="2160"/>
    </w:pPr>
    <w:rPr>
      <w:rFonts w:ascii="Tahoma" w:hAnsi="Tahoma" w:cs="Tahoma"/>
      <w:spacing w:val="10"/>
      <w:sz w:val="16"/>
      <w:szCs w:val="16"/>
      <w:lang w:val="en-US" w:eastAsia="en-US" w:bidi="en-US"/>
    </w:rPr>
  </w:style>
  <w:style w:type="paragraph" w:styleId="NormalWeb">
    <w:name w:val="Normal (Web)"/>
    <w:basedOn w:val="Normal"/>
    <w:semiHidden/>
    <w:rsid w:val="00BB1071"/>
    <w:pPr>
      <w:spacing w:before="280" w:after="221" w:line="238" w:lineRule="atLeast"/>
    </w:pPr>
  </w:style>
  <w:style w:type="paragraph" w:styleId="Retraitcorpsdetexte">
    <w:name w:val="Body Text Indent"/>
    <w:basedOn w:val="Normal"/>
    <w:semiHidden/>
    <w:rsid w:val="00BB1071"/>
    <w:pPr>
      <w:tabs>
        <w:tab w:val="left" w:pos="2280"/>
      </w:tabs>
      <w:ind w:left="2040"/>
      <w:jc w:val="both"/>
    </w:pPr>
    <w:rPr>
      <w:rFonts w:ascii="Arial" w:hAnsi="Arial" w:cs="Arial"/>
      <w:sz w:val="22"/>
      <w:szCs w:val="22"/>
    </w:rPr>
  </w:style>
  <w:style w:type="paragraph" w:customStyle="1" w:styleId="Retraitcorpsdetexte21">
    <w:name w:val="Retrait corps de texte 21"/>
    <w:basedOn w:val="Normal"/>
    <w:rsid w:val="00BB1071"/>
    <w:pPr>
      <w:ind w:left="720"/>
    </w:pPr>
    <w:rPr>
      <w:rFonts w:ascii="Arial" w:hAnsi="Arial" w:cs="Arial"/>
      <w:sz w:val="20"/>
      <w:szCs w:val="20"/>
    </w:rPr>
  </w:style>
  <w:style w:type="paragraph" w:customStyle="1" w:styleId="Contenuducadre">
    <w:name w:val="Contenu du cadre"/>
    <w:basedOn w:val="Corpsdetexte"/>
    <w:rsid w:val="00BB1071"/>
  </w:style>
  <w:style w:type="paragraph" w:customStyle="1" w:styleId="Default">
    <w:name w:val="Default"/>
    <w:rsid w:val="00BB1071"/>
    <w:pPr>
      <w:widowControl w:val="0"/>
      <w:autoSpaceDE w:val="0"/>
      <w:autoSpaceDN w:val="0"/>
      <w:adjustRightInd w:val="0"/>
    </w:pPr>
    <w:rPr>
      <w:rFonts w:ascii="Symbol" w:hAnsi="Symbol"/>
      <w:color w:val="000000"/>
      <w:sz w:val="24"/>
      <w:lang w:val="en-US" w:eastAsia="fr-FR"/>
    </w:rPr>
  </w:style>
  <w:style w:type="paragraph" w:styleId="Corpsdetexte2">
    <w:name w:val="Body Text 2"/>
    <w:basedOn w:val="Normal"/>
    <w:semiHidden/>
    <w:rsid w:val="00BB1071"/>
    <w:rPr>
      <w:rFonts w:ascii="Arial" w:hAnsi="Arial"/>
      <w:sz w:val="20"/>
    </w:rPr>
  </w:style>
  <w:style w:type="paragraph" w:styleId="Retraitcorpsdetexte2">
    <w:name w:val="Body Text Indent 2"/>
    <w:basedOn w:val="Normal"/>
    <w:semiHidden/>
    <w:rsid w:val="00BB1071"/>
    <w:pPr>
      <w:ind w:left="2120" w:hanging="2120"/>
    </w:pPr>
    <w:rPr>
      <w:rFonts w:ascii="Arial" w:hAnsi="Arial"/>
      <w:sz w:val="20"/>
    </w:rPr>
  </w:style>
  <w:style w:type="paragraph" w:styleId="Corpsdetexte3">
    <w:name w:val="Body Text 3"/>
    <w:basedOn w:val="Normal"/>
    <w:semiHidden/>
    <w:rsid w:val="00BB1071"/>
    <w:pPr>
      <w:tabs>
        <w:tab w:val="left" w:pos="0"/>
      </w:tabs>
      <w:jc w:val="both"/>
    </w:pPr>
    <w:rPr>
      <w:rFonts w:ascii="Arial" w:hAnsi="Arial"/>
      <w:sz w:val="20"/>
    </w:rPr>
  </w:style>
  <w:style w:type="paragraph" w:styleId="En-tte">
    <w:name w:val="header"/>
    <w:basedOn w:val="Normal"/>
    <w:link w:val="En-tteCar"/>
    <w:uiPriority w:val="99"/>
    <w:semiHidden/>
    <w:unhideWhenUsed/>
    <w:rsid w:val="00537FE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537FE5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537F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537FE5"/>
    <w:rPr>
      <w:sz w:val="24"/>
      <w:szCs w:val="24"/>
      <w:lang w:eastAsia="ar-SA"/>
    </w:rPr>
  </w:style>
  <w:style w:type="character" w:customStyle="1" w:styleId="A22">
    <w:name w:val="A2+2"/>
    <w:uiPriority w:val="99"/>
    <w:rsid w:val="00747777"/>
    <w:rPr>
      <w:rFonts w:cs="DIN"/>
      <w:b/>
      <w:bCs/>
      <w:color w:val="000000"/>
      <w:sz w:val="30"/>
      <w:szCs w:val="30"/>
    </w:rPr>
  </w:style>
  <w:style w:type="paragraph" w:customStyle="1" w:styleId="Pa1">
    <w:name w:val="Pa1"/>
    <w:basedOn w:val="Default"/>
    <w:next w:val="Default"/>
    <w:uiPriority w:val="99"/>
    <w:rsid w:val="002B6A5B"/>
    <w:pPr>
      <w:widowControl/>
      <w:spacing w:line="221" w:lineRule="atLeast"/>
    </w:pPr>
    <w:rPr>
      <w:rFonts w:ascii="Berlin Sans FB" w:hAnsi="Berlin Sans FB"/>
      <w:color w:val="auto"/>
      <w:szCs w:val="24"/>
      <w:lang w:val="fr-FR"/>
    </w:rPr>
  </w:style>
  <w:style w:type="character" w:customStyle="1" w:styleId="A0">
    <w:name w:val="A0"/>
    <w:uiPriority w:val="99"/>
    <w:rsid w:val="002B6A5B"/>
    <w:rPr>
      <w:rFonts w:cs="Berlin Sans FB"/>
      <w:color w:val="000000"/>
      <w:sz w:val="28"/>
      <w:szCs w:val="28"/>
    </w:rPr>
  </w:style>
  <w:style w:type="character" w:customStyle="1" w:styleId="A1">
    <w:name w:val="A1"/>
    <w:uiPriority w:val="99"/>
    <w:rsid w:val="002B6A5B"/>
    <w:rPr>
      <w:rFonts w:cs="Berlin Sans FB"/>
      <w:color w:val="000000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18279F"/>
    <w:pPr>
      <w:widowControl/>
      <w:spacing w:line="221" w:lineRule="atLeast"/>
    </w:pPr>
    <w:rPr>
      <w:rFonts w:ascii="Berlin Sans FB" w:hAnsi="Berlin Sans FB"/>
      <w:color w:val="auto"/>
      <w:szCs w:val="24"/>
      <w:lang w:val="fr-FR"/>
    </w:rPr>
  </w:style>
  <w:style w:type="paragraph" w:customStyle="1" w:styleId="Pa4">
    <w:name w:val="Pa4"/>
    <w:basedOn w:val="Default"/>
    <w:next w:val="Default"/>
    <w:uiPriority w:val="99"/>
    <w:rsid w:val="0018279F"/>
    <w:pPr>
      <w:widowControl/>
      <w:spacing w:line="201" w:lineRule="atLeast"/>
    </w:pPr>
    <w:rPr>
      <w:rFonts w:ascii="Berlin Sans FB" w:hAnsi="Berlin Sans FB"/>
      <w:color w:val="auto"/>
      <w:szCs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VFM\Desktop\cv%20fab%20gv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cv fab gv</Template>
  <TotalTime>23</TotalTime>
  <Pages>1</Pages>
  <Words>424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vitae</vt:lpstr>
      <vt:lpstr>Curriculum vitae</vt:lpstr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creator>GVFM</dc:creator>
  <cp:lastModifiedBy>Utilisateur</cp:lastModifiedBy>
  <cp:revision>4</cp:revision>
  <cp:lastPrinted>2015-09-27T12:01:00Z</cp:lastPrinted>
  <dcterms:created xsi:type="dcterms:W3CDTF">2015-09-20T17:22:00Z</dcterms:created>
  <dcterms:modified xsi:type="dcterms:W3CDTF">2015-09-27T12:03:00Z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585345527</vt:i4>
  </property>
  <property fmtid="{D5CDD505-2E9C-101B-9397-08002B2CF9AE}" pid="3" name="_NewReviewCycle">
    <vt:lpwstr/>
  </property>
  <property fmtid="{D5CDD505-2E9C-101B-9397-08002B2CF9AE}" pid="4" name="_EmailSubject">
    <vt:lpwstr>CV</vt:lpwstr>
  </property>
  <property fmtid="{D5CDD505-2E9C-101B-9397-08002B2CF9AE}" pid="5" name="_AuthorEmail">
    <vt:lpwstr>valerie.flauder@sonepar.fr</vt:lpwstr>
  </property>
  <property fmtid="{D5CDD505-2E9C-101B-9397-08002B2CF9AE}" pid="6" name="_AuthorEmailDisplayName">
    <vt:lpwstr>FLAUDER Valerie</vt:lpwstr>
  </property>
  <property fmtid="{D5CDD505-2E9C-101B-9397-08002B2CF9AE}" pid="7" name="_ReviewingToolsShownOnce">
    <vt:lpwstr/>
  </property>
</Properties>
</file>